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2D8D6B65" w14:textId="708BE1BB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B5DCF7E" wp14:editId="23727249">
            <wp:simplePos x="0" y="0"/>
            <wp:positionH relativeFrom="column">
              <wp:posOffset>1876425</wp:posOffset>
            </wp:positionH>
            <wp:positionV relativeFrom="paragraph">
              <wp:posOffset>-282575</wp:posOffset>
            </wp:positionV>
            <wp:extent cx="1595120" cy="1704975"/>
            <wp:effectExtent l="0" t="0" r="0" b="0"/>
            <wp:wrapNone/>
            <wp:docPr id="1636371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CFAD4" wp14:editId="1FDC3EBB">
                <wp:simplePos x="0" y="0"/>
                <wp:positionH relativeFrom="column">
                  <wp:posOffset>6515100</wp:posOffset>
                </wp:positionH>
                <wp:positionV relativeFrom="paragraph">
                  <wp:posOffset>-407670</wp:posOffset>
                </wp:positionV>
                <wp:extent cx="543560" cy="333375"/>
                <wp:effectExtent l="0" t="0" r="27940" b="28575"/>
                <wp:wrapNone/>
                <wp:docPr id="121017180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AE5F9" w14:textId="77777777" w:rsidR="00185391" w:rsidRDefault="00185391" w:rsidP="00185391">
                            <w:pPr>
                              <w:jc w:val="center"/>
                            </w:pPr>
                            <w:r>
                              <w:t>O20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CFAD4" id="สี่เหลี่ยมผืนผ้า: มุมมน 1" o:spid="_x0000_s1026" style="position:absolute;left:0;text-align:left;margin-left:513pt;margin-top:-32.1pt;width:42.8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1uZwIAACIFAAAOAAAAZHJzL2Uyb0RvYy54bWysVFFP2zAQfp+0/2D5fSQtLWwVKapATJMQ&#10;VMDEs+vYJJLj885uk+7X7+ykKQK0h2l5cM6+u8/nz9/54rJrDNsp9DXYgk9Ocs6UlVDW9qXgP59u&#10;vnzlzAdhS2HAqoLvleeXy8+fLlq3UFOowJQKGYFYv2hdwasQ3CLLvKxUI/wJOGXJqQEbEWiKL1mJ&#10;oiX0xmTTPD/LWsDSIUjlPa1e906+TPhaKxnutfYqMFNwqi2kEdO4iWO2vBCLFxSuquVQhviHKhpR&#10;W9p0hLoWQbAt1u+gmloieNDhREKTgda1VOkMdJpJ/uY0j5VwKp2FyPFupMn/P1h5t3t0ayQaWucX&#10;nsx4ik5jE/9UH+sSWfuRLNUFJmlxPjudnxGlklyn9J3PI5nZMdmhD98VNCwaBUfY2vKBLiTxJHa3&#10;PvTxhzhKPtaQrLA3KpZh7IPSrC5p12nKTvJQVwbZTtDFCimVDZPeVYlS9cuTeZ6nG6aixoxUYgKM&#10;yLo2ZsQeAKL03mP3tQ7xMVUldY3J+d8K65PHjLQz2DAmN7UF/AjA0KmGnfv4A0k9NZGl0G06Conm&#10;Bsr9GhlCL3Pv5E1N3N8KH9YCSdd0XdSr4Z4GbaAtOAwWZxXg74/WYzzJjbyctdQnBfe/tgIVZ+aH&#10;JSF+m8xmsbHSZDY/n9IEX3s2rz1221wB3diEXgUnkxnjgzmYGqF5ppZexV3JJaykvQsuAx4mV6Hv&#10;X3oUpFqtUhg1kxPh1j46GcEjwVFWT92zQDcIMJBy7+DQU2LxRoJ9bMy0sNoG0HXS55HXgXpqxKSh&#10;4dGInf56nqKOT9vyDwAAAP//AwBQSwMEFAAGAAgAAAAhALn7ZvfgAAAADQEAAA8AAABkcnMvZG93&#10;bnJldi54bWxMj0FPwzAMhe9I/IfISFzQlrRMZStNJzQJcUNscOCYNqat1jhVk3Xl3+OdmG/Pfnr+&#10;XrGdXS8mHEPnSUOyVCCQam87ajR8fb4u1iBCNGRN7wk1/GKAbXl7U5jc+jPtcTrERnAIhdxoaGMc&#10;cilD3aIzYekHJL79+NGZyHJspB3NmcNdL1OlMulMR/yhNQPuWqyPh5PT8LDZPY5vH6qK6pi8779X&#10;HDhJre/v5pdnEBHn+G+GCz6jQ8lMlT+RDaJnrdKMy0QNi2yVgrhYeDIQFa+S5AlkWcjrFuUfAAAA&#10;//8DAFBLAQItABQABgAIAAAAIQC2gziS/gAAAOEBAAATAAAAAAAAAAAAAAAAAAAAAABbQ29udGVu&#10;dF9UeXBlc10ueG1sUEsBAi0AFAAGAAgAAAAhADj9If/WAAAAlAEAAAsAAAAAAAAAAAAAAAAALwEA&#10;AF9yZWxzLy5yZWxzUEsBAi0AFAAGAAgAAAAhACM7HW5nAgAAIgUAAA4AAAAAAAAAAAAAAAAALgIA&#10;AGRycy9lMm9Eb2MueG1sUEsBAi0AFAAGAAgAAAAhALn7ZvfgAAAADQEAAA8AAAAAAAAAAAAAAAAA&#10;wQ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0CEAE5F9" w14:textId="77777777" w:rsidR="00185391" w:rsidRDefault="00185391" w:rsidP="00185391">
                      <w:pPr>
                        <w:jc w:val="center"/>
                      </w:pPr>
                      <w:r>
                        <w:t>O20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5DDCBB" w14:textId="77777777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CE9C003" w14:textId="77777777" w:rsidR="00185391" w:rsidRDefault="00185391" w:rsidP="00185391">
      <w:pPr>
        <w:jc w:val="center"/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</w:pPr>
    </w:p>
    <w:p w14:paraId="4E77F0E8" w14:textId="77777777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A61C880" w14:textId="77777777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455B6A2" w14:textId="77777777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74C406A" w14:textId="77777777" w:rsidR="00185391" w:rsidRPr="002D32CE" w:rsidRDefault="00185391" w:rsidP="00185391">
      <w:pPr>
        <w:jc w:val="center"/>
        <w:rPr>
          <w:rFonts w:ascii="JasmineUPC" w:eastAsia="Sarabun" w:hAnsi="JasmineUPC" w:cs="JasmineUPC"/>
          <w:b/>
          <w:bCs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sz w:val="96"/>
          <w:szCs w:val="96"/>
          <w:cs/>
          <w:lang w:bidi="th-TH"/>
        </w:rPr>
        <w:t>การประเมินความเสี่ยง</w:t>
      </w:r>
    </w:p>
    <w:p w14:paraId="334FFB00" w14:textId="77777777" w:rsidR="00185391" w:rsidRPr="002D32CE" w:rsidRDefault="00185391" w:rsidP="00185391">
      <w:pPr>
        <w:jc w:val="center"/>
        <w:rPr>
          <w:rFonts w:ascii="JasmineUPC" w:eastAsia="Sarabun" w:hAnsi="JasmineUPC" w:cs="JasmineUPC"/>
          <w:b/>
          <w:bCs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sz w:val="96"/>
          <w:szCs w:val="96"/>
          <w:cs/>
          <w:lang w:bidi="th-TH"/>
        </w:rPr>
        <w:t>ต่อการรับสินบน</w:t>
      </w:r>
    </w:p>
    <w:p w14:paraId="1E5CF656" w14:textId="76194573" w:rsidR="00185391" w:rsidRPr="002D32CE" w:rsidRDefault="002C1ED8" w:rsidP="00185391">
      <w:pPr>
        <w:jc w:val="center"/>
        <w:rPr>
          <w:rFonts w:ascii="JasmineUPC" w:eastAsia="Sarabun" w:hAnsi="JasmineUPC" w:cs="JasmineUPC"/>
          <w:b/>
          <w:bCs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0EC8977" wp14:editId="5C2C0353">
            <wp:simplePos x="0" y="0"/>
            <wp:positionH relativeFrom="column">
              <wp:posOffset>119380</wp:posOffset>
            </wp:positionH>
            <wp:positionV relativeFrom="paragraph">
              <wp:posOffset>828675</wp:posOffset>
            </wp:positionV>
            <wp:extent cx="5666740" cy="3392170"/>
            <wp:effectExtent l="0" t="0" r="0" b="0"/>
            <wp:wrapTight wrapText="bothSides">
              <wp:wrapPolygon edited="0">
                <wp:start x="0" y="0"/>
                <wp:lineTo x="73" y="21471"/>
                <wp:lineTo x="21421" y="21471"/>
                <wp:lineTo x="21494" y="0"/>
                <wp:lineTo x="0" y="0"/>
              </wp:wrapPolygon>
            </wp:wrapTight>
            <wp:docPr id="925630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91" w:rsidRPr="002D32CE">
        <w:rPr>
          <w:rFonts w:ascii="JasmineUPC" w:eastAsia="Sarabun" w:hAnsi="JasmineUPC" w:cs="JasmineUPC"/>
          <w:b/>
          <w:bCs/>
          <w:sz w:val="96"/>
          <w:szCs w:val="96"/>
          <w:cs/>
          <w:lang w:bidi="th-TH"/>
        </w:rPr>
        <w:t>ประจำปีงบประมาณ</w:t>
      </w:r>
      <w:r w:rsidR="00185391" w:rsidRPr="002D32CE">
        <w:rPr>
          <w:rFonts w:ascii="JasmineUPC" w:eastAsia="Sarabun" w:hAnsi="JasmineUPC" w:cs="JasmineUPC"/>
          <w:b/>
          <w:bCs/>
          <w:sz w:val="96"/>
          <w:szCs w:val="96"/>
          <w:cs/>
        </w:rPr>
        <w:t xml:space="preserve"> 2567</w:t>
      </w:r>
    </w:p>
    <w:p w14:paraId="6F62F1B8" w14:textId="687F48D0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1E00DB0" w14:textId="5FEF4297" w:rsidR="00185391" w:rsidRPr="002D32CE" w:rsidRDefault="00185391" w:rsidP="00185391">
      <w:pPr>
        <w:jc w:val="center"/>
        <w:rPr>
          <w:rFonts w:ascii="JasmineUPC" w:eastAsia="Sarabun" w:hAnsi="JasmineUPC" w:cs="JasmineUPC"/>
          <w:b/>
          <w:bCs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sz w:val="96"/>
          <w:szCs w:val="96"/>
          <w:cs/>
          <w:lang w:bidi="th-TH"/>
        </w:rPr>
        <w:t>สถานีตำรวจภูธรสัตหีบ</w:t>
      </w:r>
    </w:p>
    <w:p w14:paraId="0F742EDB" w14:textId="77777777" w:rsidR="00185391" w:rsidRDefault="00185391" w:rsidP="00185391">
      <w:pPr>
        <w:jc w:val="center"/>
        <w:rPr>
          <w:rFonts w:ascii="TH SarabunIT๙" w:eastAsia="Sarabun" w:hAnsi="TH SarabunIT๙" w:cs="TH SarabunIT๙"/>
          <w:b/>
          <w:bCs/>
          <w:sz w:val="96"/>
          <w:szCs w:val="96"/>
          <w:lang w:bidi="th-TH"/>
        </w:rPr>
      </w:pPr>
      <w:r>
        <w:rPr>
          <w:rFonts w:ascii="TH SarabunIT๙" w:eastAsia="Sarabun" w:hAnsi="TH SarabunIT๙" w:cs="TH SarabunIT๙"/>
          <w:b/>
          <w:bCs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sz w:val="96"/>
          <w:szCs w:val="96"/>
        </w:rPr>
        <w:tab/>
      </w:r>
      <w:r>
        <w:rPr>
          <w:rFonts w:ascii="TH SarabunIT๙" w:eastAsia="Sarabun" w:hAnsi="TH SarabunIT๙" w:cs="TH SarabunIT๙" w:hint="cs"/>
          <w:b/>
          <w:bCs/>
          <w:sz w:val="96"/>
          <w:szCs w:val="96"/>
          <w:cs/>
        </w:rPr>
        <w:t xml:space="preserve">                  </w:t>
      </w:r>
    </w:p>
    <w:p w14:paraId="4B79FDDE" w14:textId="269D94F6" w:rsidR="00185391" w:rsidRPr="00E94550" w:rsidRDefault="00147314" w:rsidP="00147314">
      <w:pPr>
        <w:ind w:left="5760"/>
        <w:rPr>
          <w:rFonts w:ascii="TH SarabunIT๙" w:eastAsia="Sarabun" w:hAnsi="TH SarabunIT๙" w:cs="TH SarabunIT๙"/>
          <w:b/>
          <w:bCs/>
          <w:sz w:val="96"/>
          <w:szCs w:val="96"/>
          <w:cs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bidi="th-TH"/>
        </w:rPr>
        <w:t xml:space="preserve">         </w:t>
      </w:r>
      <w:r w:rsidR="00185391" w:rsidRPr="0097353E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ณ วันที่ </w:t>
      </w:r>
      <w:r w:rsidR="00185391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1</w:t>
      </w:r>
      <w:r w:rsidR="00185391" w:rsidRPr="0097353E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4 มี.ค.67</w:t>
      </w:r>
    </w:p>
    <w:p w14:paraId="042C7440" w14:textId="14CFC64D" w:rsidR="00E861F5" w:rsidRDefault="00E861F5">
      <w:pPr>
        <w:spacing w:line="360" w:lineRule="exact"/>
      </w:pPr>
    </w:p>
    <w:p w14:paraId="38747DDD" w14:textId="6EA3CD40" w:rsidR="00E861F5" w:rsidRDefault="00E861F5">
      <w:pPr>
        <w:spacing w:line="360" w:lineRule="exact"/>
      </w:pPr>
    </w:p>
    <w:p w14:paraId="680D4D1E" w14:textId="2BF79E87" w:rsidR="00E861F5" w:rsidRDefault="002C1ED8">
      <w:pPr>
        <w:spacing w:line="360" w:lineRule="exact"/>
      </w:pPr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1" locked="0" layoutInCell="1" allowOverlap="1" wp14:anchorId="510FB2D0" wp14:editId="708F324A">
            <wp:simplePos x="0" y="0"/>
            <wp:positionH relativeFrom="column">
              <wp:posOffset>1091564</wp:posOffset>
            </wp:positionH>
            <wp:positionV relativeFrom="paragraph">
              <wp:posOffset>22225</wp:posOffset>
            </wp:positionV>
            <wp:extent cx="2809875" cy="809244"/>
            <wp:effectExtent l="0" t="0" r="0" b="0"/>
            <wp:wrapNone/>
            <wp:docPr id="75406310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952" cy="80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45CD3" w14:textId="7C9CF1DD" w:rsidR="00E861F5" w:rsidRDefault="00E861F5">
      <w:pPr>
        <w:spacing w:line="360" w:lineRule="exact"/>
      </w:pPr>
    </w:p>
    <w:p w14:paraId="7C79FE30" w14:textId="1FC16693" w:rsidR="00E861F5" w:rsidRDefault="00E861F5">
      <w:pPr>
        <w:spacing w:line="360" w:lineRule="exact"/>
      </w:pPr>
    </w:p>
    <w:p w14:paraId="6F197B15" w14:textId="77777777" w:rsidR="00E861F5" w:rsidRDefault="00E861F5">
      <w:pPr>
        <w:spacing w:line="360" w:lineRule="exact"/>
        <w:rPr>
          <w:rFonts w:hint="cs"/>
          <w:cs/>
          <w:lang w:bidi="th-TH"/>
        </w:rPr>
      </w:pPr>
    </w:p>
    <w:p w14:paraId="3F93DA60" w14:textId="77777777" w:rsidR="00E861F5" w:rsidRDefault="00E861F5">
      <w:pPr>
        <w:spacing w:line="360" w:lineRule="exact"/>
      </w:pPr>
    </w:p>
    <w:p w14:paraId="2FE089AD" w14:textId="39703961" w:rsidR="00E861F5" w:rsidRDefault="00E861F5">
      <w:pPr>
        <w:jc w:val="center"/>
        <w:rPr>
          <w:sz w:val="2"/>
          <w:szCs w:val="2"/>
        </w:rPr>
      </w:pPr>
    </w:p>
    <w:p w14:paraId="540E91AE" w14:textId="77777777" w:rsidR="00E861F5" w:rsidRPr="00185391" w:rsidRDefault="00E861F5">
      <w:pPr>
        <w:spacing w:after="479" w:line="1" w:lineRule="exact"/>
        <w:rPr>
          <w:rFonts w:ascii="TH SarabunPSK" w:hAnsi="TH SarabunPSK" w:cs="TH SarabunPSK"/>
          <w:sz w:val="32"/>
          <w:szCs w:val="32"/>
        </w:rPr>
      </w:pPr>
    </w:p>
    <w:p w14:paraId="4DF7A643" w14:textId="77777777" w:rsidR="00E861F5" w:rsidRPr="00185391" w:rsidRDefault="00000000">
      <w:pPr>
        <w:pStyle w:val="a4"/>
        <w:spacing w:after="8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color w:val="01205F"/>
          <w:sz w:val="32"/>
          <w:szCs w:val="32"/>
        </w:rPr>
        <w:t>ส่วนที่ ๑ บทนำ</w:t>
      </w:r>
    </w:p>
    <w:p w14:paraId="2D9065C5" w14:textId="1DAAA3C2" w:rsidR="00153775" w:rsidRDefault="00153775" w:rsidP="00153775">
      <w:pPr>
        <w:tabs>
          <w:tab w:val="left" w:pos="851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 xml:space="preserve">           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>ตามที่สำนักงานคณะกรรมการป้องกันและปราบปรามการทุจริตในภาครัฐ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 xml:space="preserve"> (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>สำนักงาน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 xml:space="preserve"> 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>ป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>.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>ป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>.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>ท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>.)</w:t>
      </w:r>
      <w:r>
        <w:rPr>
          <w:rFonts w:ascii="TH SarabunIT๙" w:eastAsia="Sarabun" w:hAnsi="TH SarabunIT๙" w:cs="TH SarabunIT๙" w:hint="cs"/>
          <w:spacing w:val="-8"/>
          <w:sz w:val="32"/>
          <w:szCs w:val="32"/>
          <w:cs/>
        </w:rPr>
        <w:t xml:space="preserve"> </w:t>
      </w:r>
      <w:r w:rsidRPr="00DD22BC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bidi="th-TH"/>
        </w:rPr>
        <w:t>ได้ขับเคลื่อน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ให้หน่วยงานภาครัฐมีมาตรการ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ระบบ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หรือแนวทางในการบริหาร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จัดการความเสี่ยงของการดำเนินงานที่อาจก่อให้เกิดการทุจริต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การรับสินบน</w:t>
      </w:r>
    </w:p>
    <w:p w14:paraId="179CF296" w14:textId="66E7D6B9" w:rsidR="00153775" w:rsidRDefault="00153775" w:rsidP="00153775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 xml:space="preserve">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สถานีตำรวจภูธรสัตหีบ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ได้ตระหนักถึงความสำคัญในการจัดการความเสี่ยงการทุจริตภายในองค์กร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อันสอดคล้องกับนโยบายดังกล่าว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อาศัยอำนาจตามคำสั่ง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สถานีตำรวจภูธรสัตหีบ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202/2566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ลง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22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ธันวาคม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2566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เรื่อง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มอบหมายคณะทำงานผู้รับผิดชอบการประเมินคุณธรรมและความโปร่งใสของหน่วยงานรัฐ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eastAsia="Sarabun" w:hAnsi="TH SarabunIT๙" w:cs="TH SarabunIT๙"/>
          <w:sz w:val="32"/>
          <w:szCs w:val="32"/>
        </w:rPr>
        <w:t>Integrity and Transparency Assessment :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>ITA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) 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ของสถานีตำรวจ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ประจำปีงบประมาณ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2567 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เห็นควรให้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หัวหน้างานทุกสายงานในสถานีตำรวจ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จัดทำประเมินความเสี่ยงการต่อการรับสินบน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และการดำเนินการ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เพื่อจัดการความเสี่ยงการรับสินบนในแต่ละสายงานเพื่อเป็นประโยชน์แนวทางในการปฏิบัติงานในหน่วยต่อไป</w:t>
      </w:r>
    </w:p>
    <w:p w14:paraId="7B132AEC" w14:textId="77777777" w:rsidR="00153775" w:rsidRDefault="00153775" w:rsidP="00153775">
      <w:pPr>
        <w:jc w:val="thaiDistribute"/>
        <w:rPr>
          <w:rFonts w:ascii="TH SarabunIT๙" w:eastAsia="Sarabun" w:hAnsi="TH SarabunIT๙" w:cs="TH SarabunIT๙"/>
          <w:sz w:val="32"/>
          <w:szCs w:val="32"/>
          <w:lang w:bidi="th-TH"/>
        </w:rPr>
      </w:pPr>
    </w:p>
    <w:p w14:paraId="2962960C" w14:textId="77777777" w:rsidR="00153775" w:rsidRDefault="00153775" w:rsidP="00153775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6231D01" w14:textId="77777777" w:rsidR="00153775" w:rsidRDefault="00153775" w:rsidP="00153775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4C1C969D" w14:textId="77777777" w:rsidR="00153775" w:rsidRDefault="00153775" w:rsidP="00153775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61F28C" wp14:editId="11A2C9B8">
            <wp:simplePos x="0" y="0"/>
            <wp:positionH relativeFrom="column">
              <wp:posOffset>3314065</wp:posOffset>
            </wp:positionH>
            <wp:positionV relativeFrom="paragraph">
              <wp:posOffset>99695</wp:posOffset>
            </wp:positionV>
            <wp:extent cx="1089025" cy="316526"/>
            <wp:effectExtent l="0" t="0" r="0" b="7620"/>
            <wp:wrapNone/>
            <wp:docPr id="10673314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31457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16031" y1="32895" x2="16031" y2="32895"/>
                                  <a14:foregroundMark x1="26336" y1="32895" x2="26336" y2="32895"/>
                                  <a14:foregroundMark x1="37786" y1="32895" x2="37786" y2="32895"/>
                                  <a14:foregroundMark x1="31298" y1="77632" x2="31298" y2="77632"/>
                                  <a14:foregroundMark x1="17176" y1="71053" x2="17176" y2="71053"/>
                                  <a14:foregroundMark x1="42366" y1="75000" x2="42366" y2="75000"/>
                                  <a14:foregroundMark x1="54580" y1="42105" x2="54580" y2="42105"/>
                                  <a14:foregroundMark x1="31298" y1="57895" x2="31298" y2="57895"/>
                                  <a14:foregroundMark x1="65267" y1="32895" x2="65267" y2="32895"/>
                                  <a14:foregroundMark x1="13359" y1="61842" x2="13359" y2="61842"/>
                                  <a14:foregroundMark x1="13359" y1="75000" x2="13359" y2="7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31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AEA69" w14:textId="77777777" w:rsidR="00153775" w:rsidRPr="00C97E4A" w:rsidRDefault="00153775" w:rsidP="00153775">
      <w:pPr>
        <w:ind w:left="2880"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r w:rsidRPr="00C97E4A">
        <w:rPr>
          <w:rFonts w:ascii="TH SarabunIT๙" w:eastAsia="Sarabun" w:hAnsi="TH SarabunIT๙" w:cs="TH SarabunIT๙"/>
          <w:sz w:val="32"/>
          <w:szCs w:val="32"/>
          <w:cs/>
          <w:lang w:bidi="th-TH"/>
        </w:rPr>
        <w:t>พ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ันตำรวจเอก</w:t>
      </w:r>
    </w:p>
    <w:p w14:paraId="268FB522" w14:textId="77777777" w:rsidR="00153775" w:rsidRPr="00C97E4A" w:rsidRDefault="00153775" w:rsidP="00153775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proofErr w:type="gramStart"/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(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ธนพล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กลิ่นเกษร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72249DE9" w14:textId="77777777" w:rsidR="00153775" w:rsidRPr="00C97E4A" w:rsidRDefault="00153775" w:rsidP="00153775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bidi="th-TH"/>
        </w:rPr>
        <w:t>ผู้กำกับการสถานีตำรวจภูธรสัตหีบ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</w:p>
    <w:p w14:paraId="01CAD535" w14:textId="77777777" w:rsidR="00153775" w:rsidRDefault="00153775" w:rsidP="00153775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A677E72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0A37219E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377E92B3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4DE8865B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30FADF25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35AE82DE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4BFF5458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2785BD1F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4C60D233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04124ABE" w14:textId="77777777" w:rsidR="00D30F0B" w:rsidRDefault="00D30F0B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B99404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4467F108" w14:textId="77777777" w:rsidR="00153775" w:rsidRDefault="0015377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68DBD995" w14:textId="39E75D02" w:rsidR="00153775" w:rsidRDefault="00977E9D" w:rsidP="00153775">
      <w:pPr>
        <w:pStyle w:val="a4"/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11BC2E0B" wp14:editId="6E07B02A">
            <wp:simplePos x="0" y="0"/>
            <wp:positionH relativeFrom="column">
              <wp:posOffset>1491615</wp:posOffset>
            </wp:positionH>
            <wp:positionV relativeFrom="paragraph">
              <wp:posOffset>-280135</wp:posOffset>
            </wp:positionV>
            <wp:extent cx="2505075" cy="721460"/>
            <wp:effectExtent l="0" t="0" r="0" b="0"/>
            <wp:wrapNone/>
            <wp:docPr id="193481091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503" cy="72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77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</w:p>
    <w:p w14:paraId="3928BC6F" w14:textId="112B018E" w:rsidR="00E861F5" w:rsidRPr="00185391" w:rsidRDefault="00E861F5" w:rsidP="00185391">
      <w:pPr>
        <w:pStyle w:val="a4"/>
        <w:spacing w:after="0" w:line="240" w:lineRule="auto"/>
        <w:ind w:left="4680"/>
        <w:jc w:val="thaiDistribute"/>
        <w:rPr>
          <w:rFonts w:ascii="TH SarabunPSK" w:hAnsi="TH SarabunPSK" w:cs="TH SarabunPSK"/>
          <w:sz w:val="32"/>
          <w:szCs w:val="32"/>
        </w:rPr>
      </w:pPr>
    </w:p>
    <w:p w14:paraId="5865836E" w14:textId="77777777" w:rsidR="00153775" w:rsidRDefault="00000000" w:rsidP="00153775">
      <w:pPr>
        <w:pStyle w:val="a4"/>
        <w:spacing w:after="0" w:line="240" w:lineRule="auto"/>
        <w:ind w:firstLine="620"/>
        <w:rPr>
          <w:rFonts w:ascii="TH SarabunPSK" w:hAnsi="TH SarabunPSK" w:cs="TH SarabunPSK"/>
          <w:b/>
          <w:bCs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sz w:val="32"/>
          <w:szCs w:val="32"/>
        </w:rPr>
        <w:t>ส่วนที่ ๒ การประเมินความเสี่ยงต่อการรับสินบน</w:t>
      </w:r>
      <w:r w:rsidR="001537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</w:t>
      </w:r>
    </w:p>
    <w:p w14:paraId="0C074FCC" w14:textId="53022579" w:rsidR="00E861F5" w:rsidRPr="00153775" w:rsidRDefault="00153775" w:rsidP="00153775">
      <w:pPr>
        <w:pStyle w:val="a4"/>
        <w:spacing w:after="0" w:line="240" w:lineRule="auto"/>
        <w:ind w:firstLine="6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000000" w:rsidRPr="00185391">
        <w:rPr>
          <w:rFonts w:ascii="TH SarabunPSK" w:hAnsi="TH SarabunPSK" w:cs="TH SarabunPSK"/>
          <w:sz w:val="32"/>
          <w:szCs w:val="32"/>
        </w:rPr>
        <w:t xml:space="preserve">พิจารณาจาก ๒ ปัจจัย คือ โอกาสที่จะเกิด </w:t>
      </w:r>
      <w:r w:rsidR="00000000" w:rsidRPr="00185391">
        <w:rPr>
          <w:rFonts w:ascii="TH SarabunPSK" w:hAnsi="TH SarabunPSK" w:cs="TH SarabunPSK"/>
          <w:sz w:val="32"/>
          <w:szCs w:val="32"/>
          <w:lang w:val="en-US" w:eastAsia="en-US" w:bidi="en-US"/>
        </w:rPr>
        <w:t xml:space="preserve">(Likelihood) </w:t>
      </w:r>
      <w:r w:rsidR="00000000" w:rsidRPr="00185391">
        <w:rPr>
          <w:rFonts w:ascii="TH SarabunPSK" w:hAnsi="TH SarabunPSK" w:cs="TH SarabunPSK"/>
          <w:sz w:val="32"/>
          <w:szCs w:val="32"/>
        </w:rPr>
        <w:t xml:space="preserve">พิจารณาความเป็นไปได้ที่จะเกิด </w:t>
      </w:r>
      <w:r w:rsidR="00000000" w:rsidRPr="00153775">
        <w:rPr>
          <w:rFonts w:ascii="TH SarabunPSK" w:hAnsi="TH SarabunPSK" w:cs="TH SarabunPSK"/>
          <w:spacing w:val="-10"/>
          <w:sz w:val="32"/>
          <w:szCs w:val="32"/>
        </w:rPr>
        <w:t xml:space="preserve">เหตุการณ์ความ เสี่ยงและผลกระทบ </w:t>
      </w:r>
      <w:r w:rsidR="00000000" w:rsidRPr="00153775">
        <w:rPr>
          <w:rFonts w:ascii="TH SarabunPSK" w:hAnsi="TH SarabunPSK" w:cs="TH SarabunPSK"/>
          <w:spacing w:val="-10"/>
          <w:sz w:val="32"/>
          <w:szCs w:val="32"/>
          <w:lang w:val="en-US" w:eastAsia="en-US" w:bidi="en-US"/>
        </w:rPr>
        <w:t xml:space="preserve">(Impact) </w:t>
      </w:r>
      <w:r w:rsidR="00000000" w:rsidRPr="00153775">
        <w:rPr>
          <w:rFonts w:ascii="TH SarabunPSK" w:hAnsi="TH SarabunPSK" w:cs="TH SarabunPSK"/>
          <w:spacing w:val="-10"/>
          <w:sz w:val="32"/>
          <w:szCs w:val="32"/>
        </w:rPr>
        <w:t>การวัดความรุนแรงของความเสียหายที่จะเกิดขึ้นจากความ เสี่ยงนั้น</w:t>
      </w:r>
    </w:p>
    <w:p w14:paraId="522E89FD" w14:textId="77777777" w:rsidR="00153775" w:rsidRPr="00153775" w:rsidRDefault="00153775">
      <w:pPr>
        <w:pStyle w:val="Tablecaption0"/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0F8CF930" w14:textId="33BF6FBE" w:rsidR="00E861F5" w:rsidRPr="00185391" w:rsidRDefault="00000000">
      <w:pPr>
        <w:pStyle w:val="Tablecaption0"/>
        <w:spacing w:after="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sz w:val="32"/>
          <w:szCs w:val="32"/>
        </w:rPr>
        <w:t>ศัพท์เฉพาะ คำนิยาม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6"/>
        <w:gridCol w:w="7238"/>
      </w:tblGrid>
      <w:tr w:rsidR="00E861F5" w:rsidRPr="00185391" w14:paraId="4C27C827" w14:textId="77777777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2986" w:type="dxa"/>
            <w:shd w:val="clear" w:color="auto" w:fill="671F33"/>
          </w:tcPr>
          <w:p w14:paraId="2E406321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b/>
                <w:bCs/>
                <w:color w:val="FFFFFF"/>
                <w:sz w:val="32"/>
                <w:szCs w:val="32"/>
              </w:rPr>
              <w:t>ศัพท์เฉพาะ</w:t>
            </w:r>
          </w:p>
        </w:tc>
        <w:tc>
          <w:tcPr>
            <w:tcW w:w="7238" w:type="dxa"/>
            <w:shd w:val="clear" w:color="auto" w:fill="671F33"/>
          </w:tcPr>
          <w:p w14:paraId="7727C7C5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b/>
                <w:bCs/>
                <w:color w:val="FFFFFF"/>
                <w:sz w:val="32"/>
                <w:szCs w:val="32"/>
              </w:rPr>
              <w:t>คำนิยาม</w:t>
            </w:r>
          </w:p>
        </w:tc>
      </w:tr>
      <w:tr w:rsidR="00E861F5" w:rsidRPr="00185391" w14:paraId="41253021" w14:textId="77777777" w:rsidTr="00153775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298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36561D" w14:textId="7F3DFC7C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ความเสี่ยงต่อการรับสินบน </w:t>
            </w:r>
            <w:r w:rsidR="001537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Bribery Risk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5326C6" w14:textId="77777777" w:rsidR="00153775" w:rsidRPr="00153775" w:rsidRDefault="00153775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8925720" w14:textId="080C20CE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การดำเนินงานหรือการปฏิบัติหน้าที่ที่อาจก่อให้เกิดการรับสินบน ในอนาคต</w:t>
            </w:r>
          </w:p>
        </w:tc>
      </w:tr>
      <w:tr w:rsidR="00E861F5" w:rsidRPr="00185391" w14:paraId="68FD1911" w14:textId="77777777" w:rsidTr="00153775">
        <w:tblPrEx>
          <w:tblCellMar>
            <w:top w:w="0" w:type="dxa"/>
            <w:bottom w:w="0" w:type="dxa"/>
          </w:tblCellMar>
        </w:tblPrEx>
        <w:trPr>
          <w:trHeight w:hRule="exact" w:val="227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B44318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ความเสี่ยง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(Risk)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7ED926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ความน่าจะเป็นที่จะเกิดเหตุการณ์บางอย่างซึ่งมีผลกระทบ ทำให้การดำเนินงาน ไม่ บรรลุวัตถุประสงค์ที่กำหนดไว้หรือเบี่ยงเบนไปจากที่กำหนดไว้ ทั้งนี้ผลกระทบที่ เกิดขึ้นอาจส่งผลในทางบวกหรือทางลบก็ได้</w:t>
            </w:r>
          </w:p>
          <w:p w14:paraId="1D5D29B9" w14:textId="77777777" w:rsidR="00E861F5" w:rsidRPr="00185391" w:rsidRDefault="00000000" w:rsidP="00153775">
            <w:pPr>
              <w:pStyle w:val="Other0"/>
              <w:spacing w:line="240" w:lineRule="auto"/>
              <w:ind w:firstLine="5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ผลกระทบทางลบ เรียกว่า ความเสี่ยง</w:t>
            </w:r>
          </w:p>
          <w:p w14:paraId="1A166A6A" w14:textId="77777777" w:rsidR="00E861F5" w:rsidRPr="00185391" w:rsidRDefault="00000000" w:rsidP="00153775">
            <w:pPr>
              <w:pStyle w:val="Other0"/>
              <w:spacing w:line="240" w:lineRule="auto"/>
              <w:ind w:firstLine="5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ผลกระทบทางบวก เรียกว่า โอกาส</w:t>
            </w:r>
          </w:p>
        </w:tc>
      </w:tr>
      <w:tr w:rsidR="00E861F5" w:rsidRPr="00185391" w14:paraId="605AAF3A" w14:textId="77777777" w:rsidTr="00153775">
        <w:tblPrEx>
          <w:tblCellMar>
            <w:top w:w="0" w:type="dxa"/>
            <w:bottom w:w="0" w:type="dxa"/>
          </w:tblCellMar>
        </w:tblPrEx>
        <w:trPr>
          <w:trHeight w:hRule="exact" w:val="1569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B79E58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ความเสี่ยง/ปัญหา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26D30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ความเสี่ยง : เหตุการณ์ที่ยังไม่เกิด ต้องหามาตรการควบคุม</w:t>
            </w:r>
          </w:p>
          <w:p w14:paraId="22638E66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ปัญหา : เหตุการณ์ที่เกิดขึ้นแล้ว รู้อยู่แล้ว ต้องแก่ไขปัญหา เช่น การไม่มีความรู้ความ เข้าใจ คือปัญหา ไม่ใช่ความเสี่ยง เป็นด้น</w:t>
            </w:r>
          </w:p>
        </w:tc>
      </w:tr>
      <w:tr w:rsidR="00E861F5" w:rsidRPr="00185391" w14:paraId="0FB055EB" w14:textId="77777777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012B8D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ประเด็นความเสี่ยงการทุจริต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F06DC7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861F5" w:rsidRPr="00185391" w14:paraId="506D52C2" w14:textId="77777777">
        <w:tblPrEx>
          <w:tblCellMar>
            <w:top w:w="0" w:type="dxa"/>
            <w:bottom w:w="0" w:type="dxa"/>
          </w:tblCellMar>
        </w:tblPrEx>
        <w:trPr>
          <w:trHeight w:hRule="exact" w:val="672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DCDE0D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โอกาส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(Likelihood 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3F9615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โอกาสหรือความเป็นไปได้ที่เหตุการณ์จะเกิดขึ้น</w:t>
            </w:r>
          </w:p>
        </w:tc>
      </w:tr>
      <w:tr w:rsidR="00E861F5" w:rsidRPr="00185391" w14:paraId="2453DB5E" w14:textId="77777777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0CBFFC" w14:textId="77777777" w:rsidR="00E861F5" w:rsidRPr="00185391" w:rsidRDefault="00000000" w:rsidP="00153775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ผลกระทบ (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Impact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DE26A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E861F5" w:rsidRPr="00185391" w14:paraId="3F99F0ED" w14:textId="77777777" w:rsidTr="00153775">
        <w:tblPrEx>
          <w:tblCellMar>
            <w:top w:w="0" w:type="dxa"/>
            <w:bottom w:w="0" w:type="dxa"/>
          </w:tblCellMar>
        </w:tblPrEx>
        <w:trPr>
          <w:trHeight w:hRule="exact" w:val="136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137D57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ระดับความรุนแรงของความเสี่ยง ต่อการรับสินบน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(Risk Score)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C446D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คะแนนรวม ที่เป็นผลจากการประเมินความเสี่ยงการทุจริตที่เป็นผลจากการประเมิน ความเสี่ยงการทุจริต จาก ๒ ปัจจัยคือโอกาสเกิด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(Likelihood) 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และ ผลกระทบ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(Impact)</w:t>
            </w:r>
          </w:p>
        </w:tc>
      </w:tr>
      <w:tr w:rsidR="00E861F5" w:rsidRPr="00185391" w14:paraId="54D69149" w14:textId="77777777" w:rsidTr="00153775">
        <w:tblPrEx>
          <w:tblCellMar>
            <w:top w:w="0" w:type="dxa"/>
            <w:bottom w:w="0" w:type="dxa"/>
          </w:tblCellMar>
        </w:tblPrEx>
        <w:trPr>
          <w:trHeight w:hRule="exact" w:val="986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BC7A15" w14:textId="77777777" w:rsidR="00E861F5" w:rsidRPr="00185391" w:rsidRDefault="00000000" w:rsidP="00153775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ผู้รับผิดชอบความเสี่ยงต่อการรับ สินบน </w:t>
            </w: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(Risk Owner)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44421" w14:textId="77777777" w:rsidR="00E861F5" w:rsidRPr="00185391" w:rsidRDefault="00000000" w:rsidP="00153775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14:paraId="46907B8E" w14:textId="390685BF" w:rsidR="00E861F5" w:rsidRDefault="00000000" w:rsidP="00153775">
      <w:pPr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1EAAF8F0" w14:textId="73EA338A" w:rsidR="00153775" w:rsidRDefault="00147314" w:rsidP="00153775">
      <w:pPr>
        <w:ind w:left="288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51611AA9" wp14:editId="1CA30B0B">
            <wp:simplePos x="0" y="0"/>
            <wp:positionH relativeFrom="column">
              <wp:posOffset>1581150</wp:posOffset>
            </wp:positionH>
            <wp:positionV relativeFrom="paragraph">
              <wp:posOffset>-257083</wp:posOffset>
            </wp:positionV>
            <wp:extent cx="1785939" cy="514350"/>
            <wp:effectExtent l="0" t="0" r="5080" b="0"/>
            <wp:wrapNone/>
            <wp:docPr id="159355849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7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</w:p>
    <w:p w14:paraId="000A23E9" w14:textId="77777777" w:rsidR="00147314" w:rsidRDefault="00147314" w:rsidP="00153775">
      <w:pPr>
        <w:ind w:left="2880" w:firstLine="720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CB0A9FA" w14:textId="77777777" w:rsidR="00147314" w:rsidRDefault="00147314" w:rsidP="00147314">
      <w:pPr>
        <w:pStyle w:val="Heading20"/>
        <w:keepNext/>
        <w:keepLines/>
        <w:spacing w:after="0" w:line="240" w:lineRule="auto"/>
        <w:ind w:firstLine="260"/>
        <w:rPr>
          <w:rFonts w:ascii="TH SarabunPSK" w:hAnsi="TH SarabunPSK" w:cs="TH SarabunPSK"/>
          <w:sz w:val="32"/>
          <w:szCs w:val="32"/>
        </w:rPr>
      </w:pPr>
      <w:bookmarkStart w:id="0" w:name="bookmark0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000000" w:rsidRPr="00147314">
        <w:rPr>
          <w:rFonts w:ascii="TH SarabunPSK" w:hAnsi="TH SarabunPSK" w:cs="TH SarabunPSK"/>
          <w:sz w:val="44"/>
          <w:szCs w:val="44"/>
        </w:rPr>
        <w:t>เกณฑ์การประเมินความเสียงการรับสินบน</w:t>
      </w:r>
      <w:bookmarkEnd w:id="0"/>
      <w:r w:rsidRPr="00147314">
        <w:rPr>
          <w:rFonts w:ascii="TH SarabunPSK" w:hAnsi="TH SarabunPSK" w:cs="TH SarabunPSK"/>
          <w:sz w:val="44"/>
          <w:szCs w:val="44"/>
          <w:cs/>
        </w:rPr>
        <w:br/>
      </w:r>
    </w:p>
    <w:p w14:paraId="5E6C59FC" w14:textId="24D78FB4" w:rsidR="00E861F5" w:rsidRPr="00147314" w:rsidRDefault="00000000" w:rsidP="00147314">
      <w:pPr>
        <w:pStyle w:val="Heading20"/>
        <w:keepNext/>
        <w:keepLines/>
        <w:spacing w:after="0" w:line="240" w:lineRule="auto"/>
        <w:ind w:firstLine="260"/>
        <w:rPr>
          <w:rFonts w:ascii="TH SarabunPSK" w:hAnsi="TH SarabunPSK" w:cs="TH SarabunPSK"/>
          <w:sz w:val="36"/>
          <w:szCs w:val="36"/>
        </w:rPr>
      </w:pPr>
      <w:r w:rsidRPr="00147314">
        <w:rPr>
          <w:rFonts w:ascii="TH SarabunPSK" w:hAnsi="TH SarabunPSK" w:cs="TH SarabunPSK"/>
          <w:sz w:val="36"/>
          <w:szCs w:val="36"/>
        </w:rPr>
        <w:t xml:space="preserve">ตารางที่ ๑ เกณฑ์โอกาสที่จะเกิด </w:t>
      </w:r>
      <w:r w:rsidRPr="00147314">
        <w:rPr>
          <w:rFonts w:ascii="TH SarabunPSK" w:hAnsi="TH SarabunPSK" w:cs="TH SarabunPSK"/>
          <w:sz w:val="36"/>
          <w:szCs w:val="36"/>
          <w:lang w:val="en-US" w:eastAsia="en-US" w:bidi="en-US"/>
        </w:rPr>
        <w:t>(Likelihood)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7291"/>
      </w:tblGrid>
      <w:tr w:rsidR="00E861F5" w:rsidRPr="00185391" w14:paraId="08FAE17A" w14:textId="77777777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9653" w:type="dxa"/>
            <w:gridSpan w:val="2"/>
            <w:shd w:val="clear" w:color="auto" w:fill="671F33"/>
            <w:vAlign w:val="center"/>
          </w:tcPr>
          <w:p w14:paraId="7DC4FBC0" w14:textId="77777777" w:rsidR="00E861F5" w:rsidRPr="00147314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7314">
              <w:rPr>
                <w:rFonts w:ascii="TH SarabunPSK" w:eastAsia="Microsoft Sans Serif" w:hAnsi="TH SarabunPSK" w:cs="TH SarabunPSK"/>
                <w:b/>
                <w:bCs/>
                <w:color w:val="FFFFFF"/>
                <w:sz w:val="40"/>
                <w:szCs w:val="40"/>
              </w:rPr>
              <w:t xml:space="preserve">โอกาสเกิดการทุจริตการรับสินบน </w:t>
            </w:r>
            <w:r w:rsidRPr="00147314">
              <w:rPr>
                <w:rFonts w:ascii="TH SarabunPSK" w:eastAsia="Microsoft Sans Serif" w:hAnsi="TH SarabunPSK" w:cs="TH SarabunPSK"/>
                <w:b/>
                <w:bCs/>
                <w:color w:val="FFFFFF"/>
                <w:sz w:val="40"/>
                <w:szCs w:val="40"/>
                <w:lang w:val="en-US" w:eastAsia="en-US" w:bidi="en-US"/>
              </w:rPr>
              <w:t>(Likelihood)</w:t>
            </w:r>
          </w:p>
        </w:tc>
      </w:tr>
      <w:tr w:rsidR="00E861F5" w:rsidRPr="00185391" w14:paraId="7C539989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362" w:type="dxa"/>
            <w:shd w:val="clear" w:color="auto" w:fill="C00000"/>
            <w:vAlign w:val="center"/>
          </w:tcPr>
          <w:p w14:paraId="1BA8A804" w14:textId="77777777" w:rsidR="00E861F5" w:rsidRPr="00185391" w:rsidRDefault="00000000">
            <w:pPr>
              <w:pStyle w:val="Other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color w:val="FFFFFF"/>
                <w:sz w:val="32"/>
                <w:szCs w:val="32"/>
              </w:rPr>
              <w:t>๕</w:t>
            </w:r>
          </w:p>
        </w:tc>
        <w:tc>
          <w:tcPr>
            <w:tcW w:w="7291" w:type="dxa"/>
            <w:tcBorders>
              <w:right w:val="single" w:sz="4" w:space="0" w:color="auto"/>
            </w:tcBorders>
            <w:shd w:val="clear" w:color="auto" w:fill="auto"/>
          </w:tcPr>
          <w:p w14:paraId="304258C0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E861F5" w:rsidRPr="00185391" w14:paraId="6D724ED2" w14:textId="77777777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2362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14:paraId="2E360A2B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๔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30CE96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E861F5" w:rsidRPr="00185391" w14:paraId="50B8E9E1" w14:textId="7777777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14:paraId="5546B191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16FB71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เหตุการณ์ที่อาจเกิดขึ้นไม่เกิน (ร้อยละ ๑ )</w:t>
            </w:r>
          </w:p>
        </w:tc>
      </w:tr>
      <w:tr w:rsidR="00E861F5" w:rsidRPr="00185391" w14:paraId="03A19D24" w14:textId="77777777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center"/>
          </w:tcPr>
          <w:p w14:paraId="60F12FAF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BF2956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เหตุการณ์ที่อาจเกิดขึ้นไม่เกิน (ร้อยละ ๐.๑ )</w:t>
            </w:r>
          </w:p>
        </w:tc>
      </w:tr>
      <w:tr w:rsidR="00E861F5" w:rsidRPr="00185391" w14:paraId="689820A0" w14:textId="77777777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CE7F5"/>
            <w:vAlign w:val="center"/>
          </w:tcPr>
          <w:p w14:paraId="6A1619D6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A0393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เหตุการณ์ไม่น่ามีโอกาสเกิดขึ้น (ไม่เกิดขึ้นเลย)</w:t>
            </w:r>
          </w:p>
        </w:tc>
      </w:tr>
    </w:tbl>
    <w:p w14:paraId="2F288EA4" w14:textId="77777777" w:rsidR="00E861F5" w:rsidRDefault="00E861F5">
      <w:pPr>
        <w:spacing w:after="439" w:line="1" w:lineRule="exact"/>
        <w:rPr>
          <w:rFonts w:ascii="TH SarabunPSK" w:hAnsi="TH SarabunPSK" w:cs="TH SarabunPSK"/>
          <w:sz w:val="32"/>
          <w:szCs w:val="32"/>
          <w:lang w:bidi="th-TH"/>
        </w:rPr>
      </w:pPr>
    </w:p>
    <w:p w14:paraId="13C02E85" w14:textId="77777777" w:rsidR="00147314" w:rsidRPr="00185391" w:rsidRDefault="00147314">
      <w:pPr>
        <w:spacing w:after="439" w:line="1" w:lineRule="exact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1F4EE5D" w14:textId="77777777" w:rsidR="00E861F5" w:rsidRPr="00185391" w:rsidRDefault="00E861F5">
      <w:pPr>
        <w:spacing w:line="1" w:lineRule="exact"/>
        <w:rPr>
          <w:rFonts w:ascii="TH SarabunPSK" w:hAnsi="TH SarabunPSK" w:cs="TH SarabunPSK"/>
          <w:sz w:val="32"/>
          <w:szCs w:val="32"/>
        </w:rPr>
      </w:pPr>
    </w:p>
    <w:p w14:paraId="6C6935E2" w14:textId="30A27844" w:rsidR="00E861F5" w:rsidRPr="00147314" w:rsidRDefault="00147314">
      <w:pPr>
        <w:pStyle w:val="Tablecaption0"/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eastAsia="Microsoft Sans Serif" w:hAnsi="TH SarabunPSK" w:cs="TH SarabunPSK" w:hint="cs"/>
          <w:b/>
          <w:bCs/>
          <w:sz w:val="32"/>
          <w:szCs w:val="32"/>
          <w:cs/>
        </w:rPr>
        <w:t xml:space="preserve">   </w:t>
      </w:r>
      <w:r w:rsidR="00000000" w:rsidRPr="00147314">
        <w:rPr>
          <w:rFonts w:ascii="TH SarabunPSK" w:eastAsia="Microsoft Sans Serif" w:hAnsi="TH SarabunPSK" w:cs="TH SarabunPSK"/>
          <w:b/>
          <w:bCs/>
          <w:sz w:val="36"/>
          <w:szCs w:val="36"/>
        </w:rPr>
        <w:t xml:space="preserve">ตารางที่ ๒ เกณฑ์ผลกระทบ </w:t>
      </w:r>
      <w:r w:rsidR="00000000" w:rsidRPr="00147314">
        <w:rPr>
          <w:rFonts w:ascii="TH SarabunPSK" w:eastAsia="Microsoft Sans Serif" w:hAnsi="TH SarabunPSK" w:cs="TH SarabunPSK"/>
          <w:sz w:val="36"/>
          <w:szCs w:val="36"/>
          <w:lang w:val="en-US" w:eastAsia="en-US" w:bidi="en-US"/>
        </w:rPr>
        <w:t>(Impact)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3"/>
        <w:gridCol w:w="7330"/>
      </w:tblGrid>
      <w:tr w:rsidR="00E861F5" w:rsidRPr="00185391" w14:paraId="410EDBB6" w14:textId="77777777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9653" w:type="dxa"/>
            <w:gridSpan w:val="2"/>
            <w:shd w:val="clear" w:color="auto" w:fill="671F33"/>
            <w:vAlign w:val="bottom"/>
          </w:tcPr>
          <w:p w14:paraId="1B44FF9D" w14:textId="77777777" w:rsidR="00E861F5" w:rsidRPr="00147314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47314">
              <w:rPr>
                <w:rFonts w:ascii="TH SarabunPSK" w:eastAsia="Microsoft Sans Serif" w:hAnsi="TH SarabunPSK" w:cs="TH SarabunPSK"/>
                <w:b/>
                <w:bCs/>
                <w:color w:val="FFFFFF"/>
                <w:sz w:val="36"/>
                <w:szCs w:val="36"/>
              </w:rPr>
              <w:t xml:space="preserve">ระดับความรุนแรงของผลกระทบ </w:t>
            </w:r>
            <w:r w:rsidRPr="00147314">
              <w:rPr>
                <w:rFonts w:ascii="TH SarabunPSK" w:eastAsia="Microsoft Sans Serif" w:hAnsi="TH SarabunPSK" w:cs="TH SarabunPSK"/>
                <w:b/>
                <w:bCs/>
                <w:color w:val="FFFFFF"/>
                <w:sz w:val="36"/>
                <w:szCs w:val="36"/>
                <w:lang w:val="en-US" w:eastAsia="en-US" w:bidi="en-US"/>
              </w:rPr>
              <w:t>(impact)</w:t>
            </w:r>
          </w:p>
        </w:tc>
      </w:tr>
      <w:tr w:rsidR="00E861F5" w:rsidRPr="00185391" w14:paraId="2057625F" w14:textId="7777777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2323" w:type="dxa"/>
            <w:shd w:val="clear" w:color="auto" w:fill="C00000"/>
            <w:vAlign w:val="center"/>
          </w:tcPr>
          <w:p w14:paraId="720FBF5D" w14:textId="77777777" w:rsidR="00E861F5" w:rsidRPr="00185391" w:rsidRDefault="00000000">
            <w:pPr>
              <w:pStyle w:val="Other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color w:val="FFFFFF"/>
                <w:sz w:val="32"/>
                <w:szCs w:val="32"/>
              </w:rPr>
              <w:t>๕</w:t>
            </w:r>
          </w:p>
        </w:tc>
        <w:tc>
          <w:tcPr>
            <w:tcW w:w="7330" w:type="dxa"/>
            <w:tcBorders>
              <w:right w:val="single" w:sz="4" w:space="0" w:color="auto"/>
            </w:tcBorders>
            <w:shd w:val="clear" w:color="auto" w:fill="auto"/>
          </w:tcPr>
          <w:p w14:paraId="612D425A" w14:textId="77777777" w:rsidR="00E861F5" w:rsidRPr="00147314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147314">
              <w:rPr>
                <w:rFonts w:ascii="TH SarabunPSK" w:eastAsia="Microsoft Sans Serif" w:hAnsi="TH SarabunPSK" w:cs="TH SarabunPSK"/>
                <w:sz w:val="32"/>
                <w:szCs w:val="32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E861F5" w:rsidRPr="00185391" w14:paraId="0CAA668A" w14:textId="7777777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2323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14:paraId="53658AA9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๔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855F6A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E861F5" w:rsidRPr="00185391" w14:paraId="12CDAE2C" w14:textId="77777777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232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02C6785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C1350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E861F5" w:rsidRPr="00185391" w14:paraId="4A29099D" w14:textId="77777777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A7D08C"/>
            <w:vAlign w:val="center"/>
          </w:tcPr>
          <w:p w14:paraId="779F8222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503C60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กระทบต่องบประมาณและความเชื่อมั่นสังคมระดับตํ่า</w:t>
            </w:r>
          </w:p>
        </w:tc>
      </w:tr>
      <w:tr w:rsidR="00E861F5" w:rsidRPr="00185391" w14:paraId="4232219C" w14:textId="77777777">
        <w:tblPrEx>
          <w:tblCellMar>
            <w:top w:w="0" w:type="dxa"/>
            <w:bottom w:w="0" w:type="dxa"/>
          </w:tblCellMar>
        </w:tblPrEx>
        <w:trPr>
          <w:trHeight w:hRule="exact" w:val="720"/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CE7F5"/>
            <w:vAlign w:val="center"/>
          </w:tcPr>
          <w:p w14:paraId="2362A49A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763F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sz w:val="32"/>
                <w:szCs w:val="32"/>
              </w:rPr>
              <w:t>กระทบต่องบประมาณและความเชื่อมั่นสังคมระดับตํ่ามาก</w:t>
            </w:r>
          </w:p>
        </w:tc>
      </w:tr>
    </w:tbl>
    <w:p w14:paraId="18402588" w14:textId="77777777" w:rsidR="00E861F5" w:rsidRDefault="00000000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21298612" w14:textId="74254C76" w:rsidR="00147314" w:rsidRDefault="00147314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0E63DE33" wp14:editId="606758C0">
            <wp:simplePos x="0" y="0"/>
            <wp:positionH relativeFrom="column">
              <wp:posOffset>1785620</wp:posOffset>
            </wp:positionH>
            <wp:positionV relativeFrom="paragraph">
              <wp:posOffset>-188595</wp:posOffset>
            </wp:positionV>
            <wp:extent cx="1785939" cy="514350"/>
            <wp:effectExtent l="0" t="0" r="5080" b="0"/>
            <wp:wrapNone/>
            <wp:docPr id="206200643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DD207" w14:textId="77777777" w:rsidR="00147314" w:rsidRDefault="00147314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</w:p>
    <w:p w14:paraId="66A502B6" w14:textId="77777777" w:rsidR="00147314" w:rsidRDefault="00147314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</w:p>
    <w:p w14:paraId="71FFFC55" w14:textId="77777777" w:rsidR="00147314" w:rsidRPr="00185391" w:rsidRDefault="00147314">
      <w:pPr>
        <w:spacing w:line="1" w:lineRule="exact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742FBEE" w14:textId="443659F1" w:rsidR="00147314" w:rsidRDefault="00147314">
      <w:pPr>
        <w:pStyle w:val="Heading20"/>
        <w:keepNext/>
        <w:keepLines/>
        <w:spacing w:after="360" w:line="240" w:lineRule="auto"/>
        <w:rPr>
          <w:rFonts w:ascii="TH SarabunPSK" w:hAnsi="TH SarabunPSK" w:cs="TH SarabunPSK"/>
          <w:sz w:val="32"/>
          <w:szCs w:val="32"/>
        </w:rPr>
      </w:pPr>
      <w:bookmarkStart w:id="1" w:name="bookmark2"/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483A7892" w14:textId="3EAC68F3" w:rsidR="00E861F5" w:rsidRPr="00147314" w:rsidRDefault="00000000">
      <w:pPr>
        <w:pStyle w:val="Heading20"/>
        <w:keepNext/>
        <w:keepLines/>
        <w:spacing w:after="360" w:line="240" w:lineRule="auto"/>
        <w:rPr>
          <w:rFonts w:ascii="TH SarabunPSK" w:hAnsi="TH SarabunPSK" w:cs="TH SarabunPSK"/>
          <w:sz w:val="36"/>
          <w:szCs w:val="36"/>
        </w:rPr>
      </w:pPr>
      <w:r w:rsidRPr="00147314">
        <w:rPr>
          <w:rFonts w:ascii="TH SarabunPSK" w:hAnsi="TH SarabunPSK" w:cs="TH SarabunPSK"/>
          <w:sz w:val="36"/>
          <w:szCs w:val="36"/>
        </w:rPr>
        <w:t>ตารางที่ ๓ คะแนนระดับความเสี่ยงการทุจริตการรับสินบน</w:t>
      </w:r>
      <w:bookmarkEnd w:id="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994"/>
        <w:gridCol w:w="1133"/>
        <w:gridCol w:w="1421"/>
        <w:gridCol w:w="1982"/>
        <w:gridCol w:w="1709"/>
      </w:tblGrid>
      <w:tr w:rsidR="00E861F5" w:rsidRPr="00185391" w14:paraId="06053DA1" w14:textId="77777777" w:rsidTr="00147314">
        <w:tblPrEx>
          <w:tblCellMar>
            <w:top w:w="0" w:type="dxa"/>
            <w:bottom w:w="0" w:type="dxa"/>
          </w:tblCellMar>
        </w:tblPrEx>
        <w:trPr>
          <w:trHeight w:hRule="exact" w:val="1087"/>
        </w:trPr>
        <w:tc>
          <w:tcPr>
            <w:tcW w:w="92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304CF6" w14:textId="77777777" w:rsidR="00E861F5" w:rsidRPr="00147314" w:rsidRDefault="00000000">
            <w:pPr>
              <w:pStyle w:val="Other0"/>
              <w:spacing w:before="1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7314">
              <w:rPr>
                <w:rFonts w:ascii="TH SarabunPSK" w:eastAsia="Calibri" w:hAnsi="TH SarabunPSK" w:cs="TH SarabunPSK"/>
                <w:b/>
                <w:bCs/>
                <w:sz w:val="52"/>
                <w:szCs w:val="52"/>
                <w:lang w:val="en-US" w:eastAsia="en-US" w:bidi="en-US"/>
              </w:rPr>
              <w:t>Risk Score</w:t>
            </w:r>
          </w:p>
        </w:tc>
      </w:tr>
      <w:tr w:rsidR="00E861F5" w:rsidRPr="00185391" w14:paraId="781E093C" w14:textId="77777777">
        <w:tblPrEx>
          <w:tblCellMar>
            <w:top w:w="0" w:type="dxa"/>
            <w:bottom w:w="0" w:type="dxa"/>
          </w:tblCellMar>
        </w:tblPrEx>
        <w:trPr>
          <w:trHeight w:hRule="exact" w:val="1008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8596B0"/>
            <w:vAlign w:val="center"/>
          </w:tcPr>
          <w:p w14:paraId="121A0F2D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โอกาสเกิด</w:t>
            </w:r>
          </w:p>
        </w:tc>
        <w:tc>
          <w:tcPr>
            <w:tcW w:w="72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6"/>
          </w:tcPr>
          <w:p w14:paraId="0CC4E1FB" w14:textId="77777777" w:rsidR="00E861F5" w:rsidRPr="00185391" w:rsidRDefault="00000000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ผลกระทบ</w:t>
            </w:r>
          </w:p>
        </w:tc>
      </w:tr>
      <w:tr w:rsidR="00E861F5" w:rsidRPr="00185391" w14:paraId="5BE7DBB6" w14:textId="77777777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8596B0"/>
            <w:vAlign w:val="center"/>
          </w:tcPr>
          <w:p w14:paraId="335545B3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695FA417" w14:textId="77777777" w:rsidR="00E861F5" w:rsidRPr="00185391" w:rsidRDefault="00000000">
            <w:pPr>
              <w:pStyle w:val="Other0"/>
              <w:spacing w:before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1526EBD0" w14:textId="77777777" w:rsidR="00E861F5" w:rsidRPr="00185391" w:rsidRDefault="00000000">
            <w:pPr>
              <w:pStyle w:val="Other0"/>
              <w:spacing w:before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11313BCB" w14:textId="77777777" w:rsidR="00E861F5" w:rsidRPr="00185391" w:rsidRDefault="00000000">
            <w:pPr>
              <w:pStyle w:val="Other0"/>
              <w:spacing w:before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๓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28CF9B30" w14:textId="77777777" w:rsidR="00E861F5" w:rsidRPr="00185391" w:rsidRDefault="00000000">
            <w:pPr>
              <w:pStyle w:val="Other0"/>
              <w:spacing w:before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๔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D"/>
          </w:tcPr>
          <w:p w14:paraId="3F813C01" w14:textId="77777777" w:rsidR="00E861F5" w:rsidRPr="00185391" w:rsidRDefault="00000000">
            <w:pPr>
              <w:pStyle w:val="Other0"/>
              <w:spacing w:before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๕</w:t>
            </w:r>
          </w:p>
        </w:tc>
      </w:tr>
      <w:tr w:rsidR="00E861F5" w:rsidRPr="00185391" w14:paraId="0BA4CCC2" w14:textId="77777777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68E4BDCA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2A51E512" w14:textId="5E892853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</w:t>
            </w:r>
            <w:r w:rsidR="009E10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22CDB297" w14:textId="74AFA6C6" w:rsidR="00E861F5" w:rsidRPr="00185391" w:rsidRDefault="009E102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ูง</w:t>
            </w:r>
          </w:p>
        </w:tc>
        <w:tc>
          <w:tcPr>
            <w:tcW w:w="1421" w:type="dxa"/>
            <w:shd w:val="clear" w:color="auto" w:fill="FE0000"/>
          </w:tcPr>
          <w:p w14:paraId="48491688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  <w:tc>
          <w:tcPr>
            <w:tcW w:w="1982" w:type="dxa"/>
            <w:shd w:val="clear" w:color="auto" w:fill="FE0000"/>
          </w:tcPr>
          <w:p w14:paraId="36F24AC8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  <w:tc>
          <w:tcPr>
            <w:tcW w:w="1709" w:type="dxa"/>
            <w:shd w:val="clear" w:color="auto" w:fill="FE0000"/>
          </w:tcPr>
          <w:p w14:paraId="082B994D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</w:tr>
      <w:tr w:rsidR="00E861F5" w:rsidRPr="00185391" w14:paraId="073F97C3" w14:textId="77777777">
        <w:tblPrEx>
          <w:tblCellMar>
            <w:top w:w="0" w:type="dxa"/>
            <w:bottom w:w="0" w:type="dxa"/>
          </w:tblCellMar>
        </w:tblPrEx>
        <w:trPr>
          <w:trHeight w:hRule="exact" w:val="970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4C4FE147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2F82407A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32F06070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ED7D31"/>
          </w:tcPr>
          <w:p w14:paraId="4AB0738A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1982" w:type="dxa"/>
            <w:shd w:val="clear" w:color="auto" w:fill="FE0000"/>
          </w:tcPr>
          <w:p w14:paraId="6E4D6094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  <w:tc>
          <w:tcPr>
            <w:tcW w:w="1709" w:type="dxa"/>
            <w:shd w:val="clear" w:color="auto" w:fill="FE0000"/>
          </w:tcPr>
          <w:p w14:paraId="297EF9BD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</w:tr>
      <w:tr w:rsidR="00E861F5" w:rsidRPr="00185391" w14:paraId="3DA1BD4F" w14:textId="77777777">
        <w:tblPrEx>
          <w:tblCellMar>
            <w:top w:w="0" w:type="dxa"/>
            <w:bottom w:w="0" w:type="dxa"/>
          </w:tblCellMar>
        </w:tblPrEx>
        <w:trPr>
          <w:trHeight w:hRule="exact" w:val="955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2DADCDFC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๓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14:paraId="7FC41496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ตํ่า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2056A8BE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37944A61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ED7D31"/>
          </w:tcPr>
          <w:p w14:paraId="4EF63E68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1709" w:type="dxa"/>
            <w:shd w:val="clear" w:color="auto" w:fill="FE0000"/>
          </w:tcPr>
          <w:p w14:paraId="57C50D72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</w:tr>
      <w:tr w:rsidR="00E861F5" w:rsidRPr="00185391" w14:paraId="38087F90" w14:textId="77777777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D"/>
          </w:tcPr>
          <w:p w14:paraId="00E852F3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14:paraId="6BC2E02F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ตํ่า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92D14F"/>
          </w:tcPr>
          <w:p w14:paraId="2E1F55DA" w14:textId="77777777" w:rsidR="00E861F5" w:rsidRPr="00185391" w:rsidRDefault="00000000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ตํ่า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032D4512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7ABF71D7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1709" w:type="dxa"/>
            <w:shd w:val="clear" w:color="auto" w:fill="FE0000"/>
          </w:tcPr>
          <w:p w14:paraId="1D7F4F0E" w14:textId="77777777" w:rsidR="00E861F5" w:rsidRPr="00185391" w:rsidRDefault="00000000">
            <w:pPr>
              <w:pStyle w:val="Other0"/>
              <w:pBdr>
                <w:top w:val="single" w:sz="0" w:space="0" w:color="FE0000"/>
                <w:left w:val="single" w:sz="0" w:space="0" w:color="FE0000"/>
                <w:bottom w:val="single" w:sz="0" w:space="0" w:color="FE0000"/>
                <w:right w:val="single" w:sz="0" w:space="0" w:color="FE0000"/>
              </w:pBdr>
              <w:shd w:val="clear" w:color="auto" w:fill="FE000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สูงมาก</w:t>
            </w:r>
          </w:p>
        </w:tc>
      </w:tr>
      <w:tr w:rsidR="00E861F5" w:rsidRPr="00185391" w14:paraId="58467E1C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D"/>
          </w:tcPr>
          <w:p w14:paraId="391288FC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14F"/>
          </w:tcPr>
          <w:p w14:paraId="171E04F0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ตํ่า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14F"/>
          </w:tcPr>
          <w:p w14:paraId="75B03969" w14:textId="77777777" w:rsidR="00E861F5" w:rsidRPr="00185391" w:rsidRDefault="00000000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ตํ่า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04976344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ปานกลาง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7D31"/>
          </w:tcPr>
          <w:p w14:paraId="3EC7CD64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14:paraId="121F5D2F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</w:tr>
    </w:tbl>
    <w:p w14:paraId="2360CE31" w14:textId="77777777" w:rsidR="00E861F5" w:rsidRDefault="00000000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2BF12171" w14:textId="163126F7" w:rsidR="00147314" w:rsidRPr="00185391" w:rsidRDefault="00147314">
      <w:pPr>
        <w:spacing w:line="1" w:lineRule="exact"/>
        <w:rPr>
          <w:rFonts w:ascii="TH SarabunPSK" w:hAnsi="TH SarabunPSK" w:cs="TH SarabunPSK" w:hint="cs"/>
          <w:sz w:val="32"/>
          <w:szCs w:val="32"/>
          <w:lang w:bidi="th-TH"/>
        </w:rPr>
      </w:pPr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71D9AB5A" wp14:editId="76BE2EEE">
            <wp:simplePos x="0" y="0"/>
            <wp:positionH relativeFrom="column">
              <wp:posOffset>1785620</wp:posOffset>
            </wp:positionH>
            <wp:positionV relativeFrom="paragraph">
              <wp:posOffset>-151765</wp:posOffset>
            </wp:positionV>
            <wp:extent cx="1785939" cy="514350"/>
            <wp:effectExtent l="0" t="0" r="5080" b="0"/>
            <wp:wrapNone/>
            <wp:docPr id="176307499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6C44C" w14:textId="0C8645D1" w:rsidR="00147314" w:rsidRDefault="00147314">
      <w:pPr>
        <w:pStyle w:val="Heading20"/>
        <w:keepNext/>
        <w:keepLines/>
        <w:spacing w:after="60" w:line="41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D2F55B" w14:textId="23F54F0F" w:rsidR="00E861F5" w:rsidRPr="004E4BAC" w:rsidRDefault="00000000" w:rsidP="004E4BAC">
      <w:pPr>
        <w:pStyle w:val="Heading20"/>
        <w:keepNext/>
        <w:keepLines/>
        <w:spacing w:after="0" w:line="240" w:lineRule="auto"/>
        <w:jc w:val="center"/>
        <w:rPr>
          <w:rFonts w:ascii="TH SarabunPSK" w:hAnsi="TH SarabunPSK" w:cs="TH SarabunPSK"/>
          <w:color w:val="auto"/>
          <w:sz w:val="44"/>
          <w:szCs w:val="44"/>
        </w:rPr>
      </w:pPr>
      <w:bookmarkStart w:id="2" w:name="bookmark4"/>
      <w:r w:rsidRPr="004E4BAC">
        <w:rPr>
          <w:rFonts w:ascii="TH SarabunPSK" w:hAnsi="TH SarabunPSK" w:cs="TH SarabunPSK"/>
          <w:sz w:val="40"/>
          <w:szCs w:val="40"/>
        </w:rPr>
        <w:t>การประเมินความเสี่ยงต่อการรับสินบนของสถานีตำรวจภูธร</w:t>
      </w:r>
      <w:r w:rsidR="00185391" w:rsidRPr="004E4BAC">
        <w:rPr>
          <w:rFonts w:ascii="TH SarabunPSK" w:hAnsi="TH SarabunPSK" w:cs="TH SarabunPSK"/>
          <w:sz w:val="40"/>
          <w:szCs w:val="40"/>
          <w:cs/>
        </w:rPr>
        <w:t>สัตหีบ</w:t>
      </w:r>
      <w:r w:rsidRPr="004E4BAC">
        <w:rPr>
          <w:rFonts w:ascii="TH SarabunPSK" w:hAnsi="TH SarabunPSK" w:cs="TH SarabunPSK"/>
          <w:sz w:val="40"/>
          <w:szCs w:val="40"/>
        </w:rPr>
        <w:br/>
      </w:r>
      <w:r w:rsidRPr="004E4BAC">
        <w:rPr>
          <w:rFonts w:ascii="TH SarabunPSK" w:hAnsi="TH SarabunPSK" w:cs="TH SarabunPSK"/>
          <w:color w:val="auto"/>
          <w:sz w:val="44"/>
          <w:szCs w:val="44"/>
        </w:rPr>
        <w:t>(๑) สายงานอำนวยการ</w:t>
      </w:r>
      <w:bookmarkEnd w:id="2"/>
    </w:p>
    <w:tbl>
      <w:tblPr>
        <w:tblOverlap w:val="never"/>
        <w:tblW w:w="11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3120"/>
        <w:gridCol w:w="3106"/>
        <w:gridCol w:w="864"/>
        <w:gridCol w:w="989"/>
        <w:gridCol w:w="1421"/>
        <w:gridCol w:w="859"/>
      </w:tblGrid>
      <w:tr w:rsidR="00E861F5" w:rsidRPr="00185391" w14:paraId="4556B2A9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5F1B8FCE" w14:textId="77777777" w:rsidR="00E861F5" w:rsidRPr="00185391" w:rsidRDefault="00000000">
            <w:pPr>
              <w:pStyle w:val="Other0"/>
              <w:spacing w:line="240" w:lineRule="auto"/>
              <w:ind w:firstLine="1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ลำดับ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3F68B351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ขั้นตอนการปฏิบัติงาน</w:t>
            </w:r>
          </w:p>
        </w:tc>
        <w:tc>
          <w:tcPr>
            <w:tcW w:w="31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2EB41054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ประเด็นความเสี่ยงต่อการรับสินบน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/>
          </w:tcPr>
          <w:p w14:paraId="4CE3418E" w14:textId="77777777" w:rsidR="00E861F5" w:rsidRPr="00185391" w:rsidRDefault="00000000">
            <w:pPr>
              <w:pStyle w:val="Other0"/>
              <w:spacing w:line="240" w:lineRule="auto"/>
              <w:ind w:firstLine="6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ระดับความเสี่ยง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Risk Score (L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</w:rPr>
              <w:t>X 1)</w:t>
            </w:r>
          </w:p>
        </w:tc>
      </w:tr>
      <w:tr w:rsidR="00E861F5" w:rsidRPr="00185391" w14:paraId="2C986CCD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2A10E193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64AA989F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06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7FADEBE4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center"/>
          </w:tcPr>
          <w:p w14:paraId="4E3F8BC1" w14:textId="77777777" w:rsidR="00E861F5" w:rsidRPr="004E4BAC" w:rsidRDefault="00000000">
            <w:pPr>
              <w:pStyle w:val="Other0"/>
              <w:spacing w:after="60" w:line="240" w:lineRule="auto"/>
              <w:ind w:right="240"/>
              <w:jc w:val="right"/>
              <w:rPr>
                <w:rFonts w:ascii="TH SarabunPSK" w:hAnsi="TH SarabunPSK" w:cs="TH SarabunPSK"/>
                <w:sz w:val="22"/>
                <w:szCs w:val="22"/>
              </w:rPr>
            </w:pPr>
            <w:r w:rsidRPr="004E4BAC">
              <w:rPr>
                <w:rFonts w:ascii="TH SarabunPSK" w:hAnsi="TH SarabunPSK" w:cs="TH SarabunPSK"/>
                <w:sz w:val="22"/>
                <w:szCs w:val="22"/>
              </w:rPr>
              <w:t>โอกาส</w:t>
            </w:r>
          </w:p>
          <w:p w14:paraId="76E143C0" w14:textId="77777777" w:rsidR="00E861F5" w:rsidRPr="004E4BAC" w:rsidRDefault="00000000">
            <w:pPr>
              <w:pStyle w:val="Other0"/>
              <w:spacing w:line="240" w:lineRule="auto"/>
              <w:ind w:firstLine="140"/>
              <w:rPr>
                <w:rFonts w:ascii="TH SarabunPSK" w:hAnsi="TH SarabunPSK" w:cs="TH SarabunPSK"/>
                <w:sz w:val="22"/>
                <w:szCs w:val="22"/>
              </w:rPr>
            </w:pPr>
            <w:r w:rsidRPr="004E4BAC">
              <w:rPr>
                <w:rFonts w:ascii="TH SarabunPSK" w:hAnsi="TH SarabunPSK" w:cs="TH SarabunPSK"/>
                <w:sz w:val="22"/>
                <w:szCs w:val="22"/>
                <w:lang w:val="en-US" w:eastAsia="en-US" w:bidi="en-US"/>
              </w:rPr>
              <w:t>Likelihood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center"/>
          </w:tcPr>
          <w:p w14:paraId="3AF11862" w14:textId="77777777" w:rsidR="00E861F5" w:rsidRPr="004E4BAC" w:rsidRDefault="00000000">
            <w:pPr>
              <w:pStyle w:val="Other0"/>
              <w:spacing w:line="300" w:lineRule="auto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4E4BAC">
              <w:rPr>
                <w:rFonts w:ascii="TH SarabunPSK" w:hAnsi="TH SarabunPSK" w:cs="TH SarabunPSK"/>
                <w:sz w:val="22"/>
                <w:szCs w:val="22"/>
              </w:rPr>
              <w:t xml:space="preserve">ผลกระทบ </w:t>
            </w:r>
            <w:r w:rsidRPr="004E4BAC">
              <w:rPr>
                <w:rFonts w:ascii="TH SarabunPSK" w:hAnsi="TH SarabunPSK" w:cs="TH SarabunPSK"/>
                <w:sz w:val="22"/>
                <w:szCs w:val="22"/>
                <w:lang w:val="en-US" w:eastAsia="en-US" w:bidi="en-US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center"/>
          </w:tcPr>
          <w:p w14:paraId="4E41365A" w14:textId="77777777" w:rsidR="00E861F5" w:rsidRPr="004E4BAC" w:rsidRDefault="00000000">
            <w:pPr>
              <w:pStyle w:val="Other0"/>
              <w:spacing w:after="60" w:line="240" w:lineRule="auto"/>
              <w:ind w:firstLine="220"/>
              <w:rPr>
                <w:rFonts w:ascii="TH SarabunPSK" w:hAnsi="TH SarabunPSK" w:cs="TH SarabunPSK"/>
                <w:sz w:val="22"/>
                <w:szCs w:val="22"/>
              </w:rPr>
            </w:pPr>
            <w:r w:rsidRPr="004E4BAC">
              <w:rPr>
                <w:rFonts w:ascii="TH SarabunPSK" w:hAnsi="TH SarabunPSK" w:cs="TH SarabunPSK"/>
                <w:sz w:val="22"/>
                <w:szCs w:val="22"/>
              </w:rPr>
              <w:t>คะแนนความ</w:t>
            </w:r>
          </w:p>
          <w:p w14:paraId="36CEF0DD" w14:textId="77777777" w:rsidR="00E861F5" w:rsidRPr="004E4BAC" w:rsidRDefault="00000000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22"/>
                <w:szCs w:val="22"/>
              </w:rPr>
            </w:pPr>
            <w:r w:rsidRPr="004E4BAC">
              <w:rPr>
                <w:rFonts w:ascii="TH SarabunPSK" w:hAnsi="TH SarabunPSK" w:cs="TH SarabunPSK"/>
                <w:sz w:val="22"/>
                <w:szCs w:val="22"/>
              </w:rPr>
              <w:t xml:space="preserve">เสยง </w:t>
            </w:r>
            <w:r w:rsidRPr="004E4BAC">
              <w:rPr>
                <w:rFonts w:ascii="TH SarabunPSK" w:hAnsi="TH SarabunPSK" w:cs="TH SarabunPSK"/>
                <w:sz w:val="22"/>
                <w:szCs w:val="22"/>
                <w:lang w:val="en-US" w:eastAsia="en-US" w:bidi="en-US"/>
              </w:rPr>
              <w:t>Risk Score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14:paraId="3BFB23C7" w14:textId="77777777" w:rsidR="00E861F5" w:rsidRPr="004E4BAC" w:rsidRDefault="00000000">
            <w:pPr>
              <w:pStyle w:val="Other0"/>
              <w:spacing w:line="360" w:lineRule="auto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4E4BAC">
              <w:rPr>
                <w:rFonts w:ascii="TH SarabunPSK" w:hAnsi="TH SarabunPSK" w:cs="TH SarabunPSK"/>
                <w:sz w:val="22"/>
                <w:szCs w:val="22"/>
              </w:rPr>
              <w:t>ระดับ ความเสี่ยง</w:t>
            </w:r>
          </w:p>
        </w:tc>
      </w:tr>
      <w:tr w:rsidR="00E861F5" w:rsidRPr="00185391" w14:paraId="0C83D878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2B056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๑.๑ การพิจารณาเลื่อนขั้นเงินเดือน</w:t>
            </w:r>
          </w:p>
        </w:tc>
      </w:tr>
      <w:tr w:rsidR="00E861F5" w:rsidRPr="00185391" w14:paraId="22442CC1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123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142592" w14:textId="77777777" w:rsidR="00E861F5" w:rsidRPr="00185391" w:rsidRDefault="00000000" w:rsidP="004E4BAC">
            <w:pPr>
              <w:pStyle w:val="Other0"/>
              <w:spacing w:line="240" w:lineRule="auto"/>
              <w:ind w:firstLine="4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F231CC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ผู้บังคับบัญชาพิจารณาผลการ ปฏิบัติ ราชกาผู้ใต้บังคับบัญชา ปีละ ๒ ครั้ง (๖ เดือน/ ๑๒ เดือน)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6D3E31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- ผู้ใต้บังคับบัญชานำของขวัญ หรือสิ่งของมาให้เพื่อจะได้ความดี</w:t>
            </w:r>
          </w:p>
          <w:p w14:paraId="7BF7CAE5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ความชอบ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2BB8C7" w14:textId="77777777" w:rsidR="004E4BAC" w:rsidRDefault="004E4BAC" w:rsidP="004E4BAC">
            <w:pPr>
              <w:pStyle w:val="Other0"/>
              <w:spacing w:line="240" w:lineRule="auto"/>
              <w:ind w:right="30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2F9F03" w14:textId="6BC1E99A" w:rsidR="00E861F5" w:rsidRPr="00185391" w:rsidRDefault="00000000" w:rsidP="004E4BAC">
            <w:pPr>
              <w:pStyle w:val="Other0"/>
              <w:spacing w:line="240" w:lineRule="auto"/>
              <w:ind w:right="30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D9A800" w14:textId="77777777" w:rsidR="004E4BAC" w:rsidRDefault="004E4BAC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F41E9D" w14:textId="6D5C5945" w:rsidR="00E861F5" w:rsidRPr="00185391" w:rsidRDefault="00000000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BEEC05" w14:textId="77777777" w:rsidR="004E4BAC" w:rsidRDefault="004E4BAC" w:rsidP="004E4BAC">
            <w:pPr>
              <w:pStyle w:val="Other0"/>
              <w:spacing w:line="240" w:lineRule="auto"/>
              <w:ind w:firstLine="58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755DD" w14:textId="5B0ECC42" w:rsidR="00E861F5" w:rsidRPr="00185391" w:rsidRDefault="00147314" w:rsidP="004E4BAC">
            <w:pPr>
              <w:pStyle w:val="Other0"/>
              <w:spacing w:line="240" w:lineRule="auto"/>
              <w:ind w:firstLine="58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3C322BAA" w14:textId="77777777" w:rsidR="004E4BAC" w:rsidRDefault="004E4BAC" w:rsidP="004E4BAC">
            <w:pPr>
              <w:pStyle w:val="Other0"/>
              <w:spacing w:line="240" w:lineRule="auto"/>
              <w:ind w:firstLine="240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CB5B742" w14:textId="41001BAA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สูง มาก</w:t>
            </w:r>
          </w:p>
        </w:tc>
      </w:tr>
      <w:tr w:rsidR="00E861F5" w:rsidRPr="00185391" w14:paraId="39FDDD93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5B06C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๑.๒ การจัดการเรื่องร้องเรียน</w:t>
            </w:r>
          </w:p>
        </w:tc>
      </w:tr>
      <w:tr w:rsidR="00E861F5" w:rsidRPr="00185391" w14:paraId="2EFAD8F1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9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2A2F09" w14:textId="77777777" w:rsidR="00E861F5" w:rsidRPr="00185391" w:rsidRDefault="00000000" w:rsidP="004E4BAC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5B55EA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เสนอเรื่องตรวจสอบข้อเท็จจริง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FBF68E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77E9D">
              <w:rPr>
                <w:rFonts w:ascii="TH SarabunPSK" w:hAnsi="TH SarabunPSK" w:cs="TH SarabunPSK"/>
                <w:sz w:val="28"/>
                <w:szCs w:val="28"/>
              </w:rPr>
              <w:t>เรียกรับสินบนจากผู้ถูกร้องเรียน โดยให้เรื่องเงียบไป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2E8BDE" w14:textId="77777777" w:rsidR="00E861F5" w:rsidRPr="00185391" w:rsidRDefault="00000000" w:rsidP="004E4BAC">
            <w:pPr>
              <w:pStyle w:val="Other0"/>
              <w:spacing w:line="240" w:lineRule="auto"/>
              <w:ind w:right="24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B874CD" w14:textId="77777777" w:rsidR="00E861F5" w:rsidRPr="00185391" w:rsidRDefault="00000000" w:rsidP="004E4BAC">
            <w:pPr>
              <w:pStyle w:val="Other0"/>
              <w:spacing w:line="240" w:lineRule="auto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65BC4F" w14:textId="77777777" w:rsidR="00E861F5" w:rsidRPr="00185391" w:rsidRDefault="00000000" w:rsidP="004E4BAC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๙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7D31"/>
          </w:tcPr>
          <w:p w14:paraId="77F5E263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</w:tr>
      <w:tr w:rsidR="00E861F5" w:rsidRPr="00185391" w14:paraId="39A5566F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615B75" w14:textId="77777777" w:rsidR="00E861F5" w:rsidRPr="00185391" w:rsidRDefault="00000000" w:rsidP="004E4BAC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FE8366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หากพบว่ามีความผิดจริง ตามที่ร้องเรียน จึงดำเนินการ ลงโทษตามระเบียบ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03CF79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เรียกรับผลประโยชน์เพื่อ พิจารณาช่วยเหลือผู้ถกร้องเรียน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3B32B2" w14:textId="77777777" w:rsidR="00E861F5" w:rsidRPr="00185391" w:rsidRDefault="00000000" w:rsidP="004E4BAC">
            <w:pPr>
              <w:pStyle w:val="Other0"/>
              <w:spacing w:line="240" w:lineRule="auto"/>
              <w:ind w:right="24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14930F" w14:textId="77777777" w:rsidR="00E861F5" w:rsidRPr="00185391" w:rsidRDefault="00000000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5A695C" w14:textId="77777777" w:rsidR="00E861F5" w:rsidRPr="00185391" w:rsidRDefault="00000000" w:rsidP="004E4BAC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๙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7D31"/>
          </w:tcPr>
          <w:p w14:paraId="3688D021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</w:tr>
      <w:tr w:rsidR="00E861F5" w:rsidRPr="00185391" w14:paraId="50D36233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1AF00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๑.๓ การเบิกจ่ายเงินงบประมาณและเงินนอกงบประมาณ</w:t>
            </w:r>
          </w:p>
        </w:tc>
      </w:tr>
      <w:tr w:rsidR="00E861F5" w:rsidRPr="00185391" w14:paraId="030F2880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117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B1824" w14:textId="77777777" w:rsidR="00E861F5" w:rsidRPr="00185391" w:rsidRDefault="00000000" w:rsidP="004E4BAC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8A0036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ตรวจสอบหลักฐานการเบิก จ่ายเงิน งบประมาณและเงิน นอกงบประมาณ ตามวงรอบ การเบิกจ่าย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C36D703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เอกสารหลักฐานไม่ถูกต้อง ตาม ความเป็นจริงเรียกเงินจาก ผู้ปฏิบัติงานจริง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E334D4" w14:textId="77777777" w:rsidR="00E861F5" w:rsidRPr="00185391" w:rsidRDefault="00000000" w:rsidP="004E4BAC">
            <w:pPr>
              <w:pStyle w:val="Other0"/>
              <w:spacing w:line="240" w:lineRule="auto"/>
              <w:ind w:right="38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6E7F55" w14:textId="5AC53F65" w:rsidR="00E861F5" w:rsidRPr="00185391" w:rsidRDefault="004E4BAC" w:rsidP="004E4BAC">
            <w:pPr>
              <w:pStyle w:val="Other0"/>
              <w:spacing w:line="240" w:lineRule="auto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17C34E" w14:textId="77777777" w:rsidR="00E861F5" w:rsidRPr="00185391" w:rsidRDefault="00000000" w:rsidP="004E4BAC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๘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7D31"/>
          </w:tcPr>
          <w:p w14:paraId="71AC88F6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</w:tr>
      <w:tr w:rsidR="00E861F5" w:rsidRPr="00185391" w14:paraId="226758CE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175F6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๑.๔ กระบวนการ การรับ การแจกจ่าย พัสดุ</w:t>
            </w:r>
          </w:p>
        </w:tc>
      </w:tr>
      <w:tr w:rsidR="00E861F5" w:rsidRPr="00185391" w14:paraId="5926337F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C699BF" w14:textId="77777777" w:rsidR="00E861F5" w:rsidRPr="00185391" w:rsidRDefault="00000000" w:rsidP="004E4BAC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051617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นำพัสดุมาแจกจ่ายแต่ละฝ่าย ใน สังกัดตามความต้องการ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D2D6B2A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การแจกจ่ายพัสดุให้ แต่ละฝ่ายไม่ เท่าเทียม ตามความต้องการโดย รับผลประโยชน์จากผู้มาขอเบิก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74F903" w14:textId="77777777" w:rsidR="00E861F5" w:rsidRPr="00185391" w:rsidRDefault="00000000" w:rsidP="004E4BAC">
            <w:pPr>
              <w:pStyle w:val="Other0"/>
              <w:spacing w:line="240" w:lineRule="auto"/>
              <w:ind w:right="24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8197E5" w14:textId="77777777" w:rsidR="00E861F5" w:rsidRPr="00185391" w:rsidRDefault="00000000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AD01B0" w14:textId="77777777" w:rsidR="00E861F5" w:rsidRPr="00185391" w:rsidRDefault="00000000" w:rsidP="004E4BAC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๙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7D31"/>
          </w:tcPr>
          <w:p w14:paraId="42267A14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</w:tr>
      <w:tr w:rsidR="00E861F5" w:rsidRPr="00185391" w14:paraId="7505201F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928500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๑.๕ กระบวนการ การจัดซื้อจัดจ้าง</w:t>
            </w:r>
          </w:p>
        </w:tc>
      </w:tr>
      <w:tr w:rsidR="00E861F5" w:rsidRPr="00185391" w14:paraId="2F5F80B5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11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AE3E45" w14:textId="77777777" w:rsidR="00E861F5" w:rsidRPr="00185391" w:rsidRDefault="00000000" w:rsidP="004E4BAC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97C465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จัดทำและประกาศการจัดซื้อจัดจ้าง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561CAD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มีการปกปิดข้อมูลเอื้อประโยชน์แก</w:t>
            </w:r>
            <w:r w:rsidRPr="004E4BAC">
              <w:rPr>
                <w:rFonts w:ascii="TH SarabunPSK" w:hAnsi="TH SarabunPSK" w:cs="TH SarabunPSK"/>
                <w:sz w:val="28"/>
                <w:szCs w:val="28"/>
                <w:vertAlign w:val="superscript"/>
              </w:rPr>
              <w:t xml:space="preserve">1 </w:t>
            </w:r>
            <w:r w:rsidRPr="004E4BAC">
              <w:rPr>
                <w:rFonts w:ascii="TH SarabunPSK" w:hAnsi="TH SarabunPSK" w:cs="TH SarabunPSK"/>
                <w:sz w:val="28"/>
                <w:szCs w:val="28"/>
              </w:rPr>
              <w:t>ผู้ประกอบการ เพื่อแลกกับสินบนที่ ผู้ประกอบการเสนอให้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96E559" w14:textId="2548E2AC" w:rsidR="00E861F5" w:rsidRPr="00185391" w:rsidRDefault="004E4BAC" w:rsidP="004E4BAC">
            <w:pPr>
              <w:pStyle w:val="Other0"/>
              <w:spacing w:line="240" w:lineRule="auto"/>
              <w:ind w:firstLine="5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E972A1" w14:textId="7B94BE2F" w:rsidR="00E861F5" w:rsidRPr="00185391" w:rsidRDefault="004E4BAC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DF6886" w14:textId="77777777" w:rsidR="00E861F5" w:rsidRPr="00185391" w:rsidRDefault="00000000" w:rsidP="004E4BAC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๑๖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40B9B4F2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66E5D990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D95C98" w14:textId="77777777" w:rsidR="00E861F5" w:rsidRPr="00185391" w:rsidRDefault="00000000" w:rsidP="004E4BAC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C21FF1" w14:textId="77777777" w:rsidR="00E861F5" w:rsidRPr="004E4BAC" w:rsidRDefault="00000000" w:rsidP="004E4BAC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ชัดทำรายละเอียดคุณลักษณะเฉพาะ</w:t>
            </w:r>
          </w:p>
          <w:p w14:paraId="3050299B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ของงาน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58FCF9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กำหนดคุณลักษระเฉพาะเพื่อเอื้อ ประโยชน์แก่ผู้ประกอบการที่เสนอ สินบนให้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ED91E2" w14:textId="77777777" w:rsidR="00E861F5" w:rsidRPr="00185391" w:rsidRDefault="00000000" w:rsidP="004E4BAC">
            <w:pPr>
              <w:pStyle w:val="Other0"/>
              <w:spacing w:line="240" w:lineRule="auto"/>
              <w:ind w:firstLine="5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025222" w14:textId="635FCF99" w:rsidR="00E861F5" w:rsidRPr="00185391" w:rsidRDefault="004E4BAC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15C3AE" w14:textId="5F3591F1" w:rsidR="00E861F5" w:rsidRPr="00185391" w:rsidRDefault="004E4BAC" w:rsidP="004E4BAC">
            <w:pPr>
              <w:pStyle w:val="Other0"/>
              <w:spacing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7D31"/>
          </w:tcPr>
          <w:p w14:paraId="3D00E88A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สูง</w:t>
            </w:r>
          </w:p>
        </w:tc>
      </w:tr>
      <w:tr w:rsidR="00E861F5" w:rsidRPr="00185391" w14:paraId="2F108E25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D84494" w14:textId="77777777" w:rsidR="00E861F5" w:rsidRPr="00185391" w:rsidRDefault="00000000" w:rsidP="004E4BAC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CB9E61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บริหารสัญญา และการตรวจรับงาน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87ED6B" w14:textId="77777777" w:rsidR="00E861F5" w:rsidRPr="004E4BAC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4E4BAC">
              <w:rPr>
                <w:rFonts w:ascii="TH SarabunPSK" w:hAnsi="TH SarabunPSK" w:cs="TH SarabunPSK"/>
                <w:sz w:val="28"/>
                <w:szCs w:val="28"/>
              </w:rPr>
              <w:t>รายงานตรวจงานเท็จ เพื่อแลกรับ สินบนจากผู้ประกอบการ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ABF737" w14:textId="6D42A5D9" w:rsidR="00E861F5" w:rsidRPr="00185391" w:rsidRDefault="004E4BAC" w:rsidP="004E4BAC">
            <w:pPr>
              <w:pStyle w:val="Other0"/>
              <w:spacing w:line="240" w:lineRule="auto"/>
              <w:ind w:firstLine="5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37CE8D" w14:textId="3BD742A0" w:rsidR="00E861F5" w:rsidRPr="00185391" w:rsidRDefault="004E4BAC" w:rsidP="004E4BAC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FBBB54" w14:textId="77777777" w:rsidR="00E861F5" w:rsidRPr="00185391" w:rsidRDefault="00000000" w:rsidP="004E4BAC">
            <w:pPr>
              <w:pStyle w:val="Other0"/>
              <w:spacing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๑๖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  <w:vAlign w:val="center"/>
          </w:tcPr>
          <w:p w14:paraId="1B4E89FE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49D373C0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9F61D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๑.๖ กระบวนการการขออนุญาตต่ออายุใบสำคัญประจำตัวคนต่างด้าวฯ</w:t>
            </w:r>
          </w:p>
        </w:tc>
      </w:tr>
      <w:tr w:rsidR="00E861F5" w:rsidRPr="00185391" w14:paraId="54AAAA07" w14:textId="77777777" w:rsidTr="004E4BAC">
        <w:tblPrEx>
          <w:tblCellMar>
            <w:top w:w="0" w:type="dxa"/>
            <w:bottom w:w="0" w:type="dxa"/>
          </w:tblCellMar>
        </w:tblPrEx>
        <w:trPr>
          <w:trHeight w:hRule="exact" w:val="124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0C75F3" w14:textId="77777777" w:rsidR="00E861F5" w:rsidRPr="00185391" w:rsidRDefault="00000000" w:rsidP="004E4BAC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5C605" w14:textId="7800B6AA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BC1BB4">
              <w:rPr>
                <w:rFonts w:ascii="TH SarabunPSK" w:hAnsi="TH SarabunPSK" w:cs="TH SarabunPSK"/>
                <w:sz w:val="28"/>
                <w:szCs w:val="28"/>
              </w:rPr>
              <w:t>บุคคลต่างด้าวนำสมุดประจำตัวคน</w:t>
            </w:r>
            <w:r w:rsidR="00BC1BB4" w:rsidRPr="00BC1BB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C1BB4">
              <w:rPr>
                <w:rFonts w:ascii="TH SarabunPSK" w:hAnsi="TH SarabunPSK" w:cs="TH SarabunPSK"/>
                <w:sz w:val="28"/>
                <w:szCs w:val="28"/>
              </w:rPr>
              <w:t xml:space="preserve">ต่างด้าวฯ มาติดต่อขอต่ออายุใบอนุญาตฯ และเขียนคำร้องฯ 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5A6005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77E9D">
              <w:rPr>
                <w:rFonts w:ascii="TH SarabunPSK" w:hAnsi="TH SarabunPSK" w:cs="TH SarabunPSK"/>
                <w:sz w:val="28"/>
                <w:szCs w:val="28"/>
              </w:rPr>
              <w:t>มีการเรียกรับสินบนหรือผลประโยชน์ เพื่ออำนวยความสะดวกใน การ ให้บริการ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226E1D" w14:textId="13267C01" w:rsidR="00E861F5" w:rsidRPr="00185391" w:rsidRDefault="00977E9D" w:rsidP="004E4BAC">
            <w:pPr>
              <w:pStyle w:val="Other0"/>
              <w:spacing w:line="240" w:lineRule="auto"/>
              <w:ind w:firstLine="50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๔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E7479F" w14:textId="307264EA" w:rsidR="00E861F5" w:rsidRPr="00185391" w:rsidRDefault="00977E9D" w:rsidP="004E4BAC">
            <w:pPr>
              <w:pStyle w:val="Other0"/>
              <w:spacing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B3669F" w14:textId="77777777" w:rsidR="00E861F5" w:rsidRPr="00185391" w:rsidRDefault="00000000" w:rsidP="004E4BAC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๑๖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0000"/>
          </w:tcPr>
          <w:p w14:paraId="40749CA8" w14:textId="77777777" w:rsidR="00E861F5" w:rsidRPr="00185391" w:rsidRDefault="00000000" w:rsidP="004E4BA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</w:tbl>
    <w:p w14:paraId="3249B5F2" w14:textId="77777777" w:rsidR="00E861F5" w:rsidRPr="00185391" w:rsidRDefault="00000000">
      <w:pPr>
        <w:spacing w:line="1" w:lineRule="exact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0BE51037" w14:textId="4469F654" w:rsidR="00BC1BB4" w:rsidRDefault="00BC1BB4" w:rsidP="00BC1BB4">
      <w:pPr>
        <w:pStyle w:val="Bodytext30"/>
        <w:tabs>
          <w:tab w:val="left" w:pos="4056"/>
        </w:tabs>
        <w:jc w:val="center"/>
        <w:rPr>
          <w:rFonts w:ascii="TH SarabunPSK" w:eastAsia="Microsoft Sans Serif" w:hAnsi="TH SarabunPSK" w:cs="TH SarabunPSK"/>
          <w:b/>
          <w:bCs/>
          <w:color w:val="auto"/>
          <w:sz w:val="32"/>
          <w:szCs w:val="32"/>
          <w:lang w:bidi="th-TH"/>
        </w:rPr>
      </w:pPr>
      <w:r w:rsidRPr="00E945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0DE9FD85" wp14:editId="796ECD8C">
            <wp:simplePos x="0" y="0"/>
            <wp:positionH relativeFrom="column">
              <wp:posOffset>1724025</wp:posOffset>
            </wp:positionH>
            <wp:positionV relativeFrom="paragraph">
              <wp:posOffset>-325755</wp:posOffset>
            </wp:positionV>
            <wp:extent cx="1785939" cy="514350"/>
            <wp:effectExtent l="0" t="0" r="5080" b="0"/>
            <wp:wrapNone/>
            <wp:docPr id="64828489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FA08" w14:textId="683B42B6" w:rsidR="00E861F5" w:rsidRPr="00BC1BB4" w:rsidRDefault="00BC1BB4" w:rsidP="00BC1BB4">
      <w:pPr>
        <w:pStyle w:val="Bodytext30"/>
        <w:tabs>
          <w:tab w:val="left" w:pos="4056"/>
        </w:tabs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lang w:bidi="th-TH"/>
        </w:rPr>
      </w:pPr>
      <w:r w:rsidRPr="00BC1BB4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การประเมินความเสี่ยงต่อการรับสินบนของสถานีตำรวจภูธรสัตหีบ</w:t>
      </w:r>
    </w:p>
    <w:p w14:paraId="12E4CA38" w14:textId="0C4DDF96" w:rsidR="00E861F5" w:rsidRPr="00BC1BB4" w:rsidRDefault="00000000">
      <w:pPr>
        <w:pStyle w:val="Heading30"/>
        <w:keepNext/>
        <w:keepLines/>
        <w:tabs>
          <w:tab w:val="left" w:pos="2328"/>
        </w:tabs>
        <w:spacing w:before="0" w:after="4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ab/>
      </w:r>
      <w:r w:rsidR="00BC1BB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C1BB4">
        <w:rPr>
          <w:rFonts w:ascii="TH SarabunPSK" w:hAnsi="TH SarabunPSK" w:cs="TH SarabunPSK"/>
          <w:b/>
          <w:bCs/>
          <w:color w:val="auto"/>
          <w:sz w:val="32"/>
          <w:szCs w:val="32"/>
        </w:rPr>
        <w:t>(๒) สายงานป้องกันปราบปราม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2698"/>
        <w:gridCol w:w="2976"/>
        <w:gridCol w:w="1133"/>
        <w:gridCol w:w="994"/>
        <w:gridCol w:w="1416"/>
        <w:gridCol w:w="1142"/>
      </w:tblGrid>
      <w:tr w:rsidR="00E861F5" w:rsidRPr="00185391" w14:paraId="44773D5B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6E2E7A7E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ลำดับ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081E1DCD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ขั้นตอนการปฏิบัติงาน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0669F5DA" w14:textId="77777777" w:rsidR="00E861F5" w:rsidRPr="00185391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ประเด็นความเสี่ยงต่อการรับ สินบน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/>
          </w:tcPr>
          <w:p w14:paraId="2A095E66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ระดับความเสี่ยง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Risk Score (L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</w:rPr>
              <w:t>X 1)</w:t>
            </w:r>
          </w:p>
        </w:tc>
      </w:tr>
      <w:tr w:rsidR="00E861F5" w:rsidRPr="00185391" w14:paraId="612477F5" w14:textId="77777777" w:rsidTr="00BC1BB4">
        <w:tblPrEx>
          <w:tblCellMar>
            <w:top w:w="0" w:type="dxa"/>
            <w:bottom w:w="0" w:type="dxa"/>
          </w:tblCellMar>
        </w:tblPrEx>
        <w:trPr>
          <w:trHeight w:hRule="exact" w:val="1017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2D799EC8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2DCD2684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324B50D9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0E6965D5" w14:textId="77777777" w:rsidR="00E861F5" w:rsidRPr="00BC1BB4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>โอกาส</w:t>
            </w:r>
          </w:p>
          <w:p w14:paraId="7C745D6A" w14:textId="77777777" w:rsidR="00E861F5" w:rsidRPr="00BC1BB4" w:rsidRDefault="00000000" w:rsidP="00BC1BB4">
            <w:pPr>
              <w:pStyle w:val="Other0"/>
              <w:spacing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Likelihood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17309ED3" w14:textId="77777777" w:rsidR="00E861F5" w:rsidRPr="00BC1BB4" w:rsidRDefault="00000000" w:rsidP="00BC1BB4">
            <w:pPr>
              <w:pStyle w:val="Other0"/>
              <w:spacing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>ผลกระทบ</w:t>
            </w:r>
          </w:p>
          <w:p w14:paraId="3F49CD1C" w14:textId="77777777" w:rsidR="00E861F5" w:rsidRPr="00BC1BB4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Impact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bottom"/>
          </w:tcPr>
          <w:p w14:paraId="0D4E7774" w14:textId="77777777" w:rsidR="00E861F5" w:rsidRPr="00BC1BB4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 xml:space="preserve">คะแนนความ เสี่ยง </w:t>
            </w:r>
            <w:r w:rsidRPr="00BC1BB4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Risk</w:t>
            </w:r>
          </w:p>
          <w:p w14:paraId="16494D2C" w14:textId="77777777" w:rsidR="00E861F5" w:rsidRPr="00BC1BB4" w:rsidRDefault="00000000" w:rsidP="00BC1BB4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Score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/>
          </w:tcPr>
          <w:p w14:paraId="15225506" w14:textId="77777777" w:rsidR="00E861F5" w:rsidRPr="00BC1BB4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>ระดับ ความเลี่ยง</w:t>
            </w:r>
          </w:p>
        </w:tc>
      </w:tr>
      <w:tr w:rsidR="00E861F5" w:rsidRPr="00185391" w14:paraId="5377FEB7" w14:textId="7777777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121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AD55C" w14:textId="41942873" w:rsidR="00E861F5" w:rsidRPr="00185391" w:rsidRDefault="00000000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การจับกุมและบังคับใช้ก</w:t>
            </w:r>
            <w:r w:rsidR="00BC1B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ฎ</w:t>
            </w: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หมาย</w:t>
            </w:r>
          </w:p>
        </w:tc>
      </w:tr>
      <w:tr w:rsidR="00E861F5" w:rsidRPr="00185391" w14:paraId="40DADDBA" w14:textId="77777777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739995" w14:textId="77777777" w:rsidR="00E861F5" w:rsidRPr="00185391" w:rsidRDefault="00000000">
            <w:pPr>
              <w:pStyle w:val="Other0"/>
              <w:spacing w:before="80"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D7C093" w14:textId="77777777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การใช้อำนาจหน้าที่ในการ ป้องกันปราบปรามอาชญากรรม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0379E7" w14:textId="283A6160" w:rsidR="00E861F5" w:rsidRPr="00185391" w:rsidRDefault="00000000">
            <w:pPr>
              <w:pStyle w:val="Other0"/>
              <w:spacing w:line="31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มีการเรียกรับผลประโยชน์ เพื่อแลก กับการไ</w:t>
            </w:r>
            <w:r w:rsidR="00977E9D">
              <w:rPr>
                <w:rFonts w:ascii="TH SarabunPSK" w:hAnsi="TH SarabunPSK" w:cs="TH SarabunPSK" w:hint="cs"/>
                <w:sz w:val="32"/>
                <w:szCs w:val="32"/>
                <w:cs/>
              </w:rPr>
              <w:t>ม่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จับกุม ดำเนินคดี หรือทำให้ รับโทษ น้อยลง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687D18" w14:textId="77777777" w:rsidR="00E861F5" w:rsidRPr="00185391" w:rsidRDefault="00000000">
            <w:pPr>
              <w:pStyle w:val="Other0"/>
              <w:spacing w:before="80"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93C408" w14:textId="77777777" w:rsidR="00E861F5" w:rsidRPr="00185391" w:rsidRDefault="00000000">
            <w:pPr>
              <w:pStyle w:val="Other0"/>
              <w:spacing w:before="80" w:line="240" w:lineRule="auto"/>
              <w:ind w:right="50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D4373A" w14:textId="77777777" w:rsidR="00E861F5" w:rsidRPr="00185391" w:rsidRDefault="00000000">
            <w:pPr>
              <w:pStyle w:val="Other0"/>
              <w:spacing w:before="80"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5457A17B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5F5C6849" w14:textId="77777777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78ED95" w14:textId="77777777" w:rsidR="00E861F5" w:rsidRPr="00185391" w:rsidRDefault="00000000">
            <w:pPr>
              <w:pStyle w:val="Other0"/>
              <w:spacing w:before="80"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3F2BC4" w14:textId="77777777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การออกตรวจค้น เช่น การ ลักลอบเล่นพนัน หรือตรวจ ค้นยา เสพติด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7EF8B6" w14:textId="77777777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มีการเรียกรับสินบน เพื่อแลกกับการ ไม่จับกุม ดำเนินคดี หรือทำให้รับโทษ น้อยลง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183747" w14:textId="77777777" w:rsidR="00E861F5" w:rsidRPr="00185391" w:rsidRDefault="00000000">
            <w:pPr>
              <w:pStyle w:val="Other0"/>
              <w:spacing w:before="80"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0DA4D7" w14:textId="77777777" w:rsidR="00E861F5" w:rsidRPr="00185391" w:rsidRDefault="00000000">
            <w:pPr>
              <w:pStyle w:val="Other0"/>
              <w:spacing w:before="80" w:line="240" w:lineRule="auto"/>
              <w:ind w:right="36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79A44B" w14:textId="77777777" w:rsidR="00E861F5" w:rsidRPr="00185391" w:rsidRDefault="00000000">
            <w:pPr>
              <w:pStyle w:val="Other0"/>
              <w:spacing w:before="8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1CA0C96F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21B9ADDE" w14:textId="77777777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19A4DD" w14:textId="77777777" w:rsidR="00E861F5" w:rsidRPr="00185391" w:rsidRDefault="00000000">
            <w:pPr>
              <w:pStyle w:val="Other0"/>
              <w:spacing w:before="80"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๓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D6A527" w14:textId="77777777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ลงบันทึกจับกุมและนำตัวส่ง ร้อยเวรสอบสวน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8A8E2E" w14:textId="28573BD3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 มีการเรียกรับผลประโยชน์ เพื่อแลก กับการไ</w:t>
            </w:r>
            <w:r w:rsidR="00977E9D">
              <w:rPr>
                <w:rFonts w:ascii="TH SarabunPSK" w:hAnsi="TH SarabunPSK" w:cs="TH SarabunPSK" w:hint="cs"/>
                <w:sz w:val="32"/>
                <w:szCs w:val="32"/>
                <w:cs/>
              </w:rPr>
              <w:t>ม่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จับกุม ดำเนินคดี หรือทำให้ รับโทษ น้อยลง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7D395A" w14:textId="77777777" w:rsidR="00E861F5" w:rsidRPr="00185391" w:rsidRDefault="00000000">
            <w:pPr>
              <w:pStyle w:val="Other0"/>
              <w:spacing w:before="80" w:line="240" w:lineRule="auto"/>
              <w:ind w:right="44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0E05D8" w14:textId="77777777" w:rsidR="00E861F5" w:rsidRPr="00185391" w:rsidRDefault="00000000">
            <w:pPr>
              <w:pStyle w:val="Other0"/>
              <w:spacing w:before="80" w:line="240" w:lineRule="auto"/>
              <w:ind w:right="36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02E246" w14:textId="77777777" w:rsidR="00E861F5" w:rsidRPr="00185391" w:rsidRDefault="00000000">
            <w:pPr>
              <w:pStyle w:val="Other0"/>
              <w:spacing w:before="8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35AF50C0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0B903218" w14:textId="77777777">
        <w:tblPrEx>
          <w:tblCellMar>
            <w:top w:w="0" w:type="dxa"/>
            <w:bottom w:w="0" w:type="dxa"/>
          </w:tblCellMar>
        </w:tblPrEx>
        <w:trPr>
          <w:trHeight w:hRule="exact" w:val="160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4FE880" w14:textId="1CC0584C" w:rsidR="00E861F5" w:rsidRPr="00185391" w:rsidRDefault="00977E9D">
            <w:pPr>
              <w:pStyle w:val="Other0"/>
              <w:spacing w:before="80" w:line="240" w:lineRule="auto"/>
              <w:ind w:firstLine="38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9761F2" w14:textId="77777777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การตรวจสอบแรงงานต่างด้าว แ ละนายจ้างหรือไม่มี ใบอนุญาตว่ามีการลักลอบเข้า เมืองทำงานตรงตาม ทำงาน หรือไม่ หรือใบอนุญาต หรือไม่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56D0A" w14:textId="371FB04B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 มีการเรียกรับผลประโยชน์ เพื่อแลก กับการไ</w:t>
            </w:r>
            <w:r w:rsidR="00977E9D">
              <w:rPr>
                <w:rFonts w:ascii="TH SarabunPSK" w:hAnsi="TH SarabunPSK" w:cs="TH SarabunPSK" w:hint="cs"/>
                <w:sz w:val="32"/>
                <w:szCs w:val="32"/>
                <w:cs/>
              </w:rPr>
              <w:t>ม่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จับกุม ดำเนินคดี หรือทำให้ รับโทษ น้อยลง หรือต่อรองไม่ส่งตัว คนต่างด้าวฯ กลับประเทศ ต้นทาง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84D04E" w14:textId="77777777" w:rsidR="00E861F5" w:rsidRPr="00185391" w:rsidRDefault="00000000">
            <w:pPr>
              <w:pStyle w:val="Other0"/>
              <w:spacing w:before="80" w:line="240" w:lineRule="auto"/>
              <w:ind w:right="34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381899" w14:textId="77777777" w:rsidR="00E861F5" w:rsidRPr="00185391" w:rsidRDefault="00000000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14A4BC" w14:textId="77777777" w:rsidR="00E861F5" w:rsidRPr="00185391" w:rsidRDefault="00000000">
            <w:pPr>
              <w:pStyle w:val="Other0"/>
              <w:spacing w:before="80"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0000"/>
          </w:tcPr>
          <w:p w14:paraId="3800A394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</w:tbl>
    <w:p w14:paraId="35DE8794" w14:textId="77777777" w:rsidR="00E861F5" w:rsidRPr="00185391" w:rsidRDefault="00E861F5">
      <w:pPr>
        <w:spacing w:after="179" w:line="1" w:lineRule="exact"/>
        <w:rPr>
          <w:rFonts w:ascii="TH SarabunPSK" w:hAnsi="TH SarabunPSK" w:cs="TH SarabunPSK"/>
          <w:sz w:val="32"/>
          <w:szCs w:val="32"/>
        </w:rPr>
      </w:pPr>
    </w:p>
    <w:p w14:paraId="2866AD13" w14:textId="77777777" w:rsidR="00BC1BB4" w:rsidRDefault="00BC1BB4">
      <w:pPr>
        <w:pStyle w:val="a4"/>
        <w:spacing w:after="180" w:line="38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E03AC3" w14:textId="20AD035C" w:rsidR="00E861F5" w:rsidRPr="00BC1BB4" w:rsidRDefault="00000000" w:rsidP="0052406F">
      <w:pPr>
        <w:pStyle w:val="a4"/>
        <w:spacing w:after="0" w:line="240" w:lineRule="auto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sz w:val="32"/>
          <w:szCs w:val="32"/>
        </w:rPr>
        <w:t>การประเมินความเสี่ยงต่อการรับสินบนของสถานีตำรวจภูธร</w:t>
      </w:r>
      <w:r w:rsidR="00185391" w:rsidRPr="00185391">
        <w:rPr>
          <w:rFonts w:ascii="TH SarabunPSK" w:hAnsi="TH SarabunPSK" w:cs="TH SarabunPSK"/>
          <w:b/>
          <w:bCs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b/>
          <w:bCs/>
          <w:sz w:val="32"/>
          <w:szCs w:val="32"/>
        </w:rPr>
        <w:br/>
      </w:r>
      <w:r w:rsidRPr="00BC1BB4">
        <w:rPr>
          <w:rFonts w:ascii="TH SarabunPSK" w:hAnsi="TH SarabunPSK" w:cs="TH SarabunPSK"/>
          <w:b/>
          <w:bCs/>
          <w:color w:val="auto"/>
          <w:sz w:val="32"/>
          <w:szCs w:val="32"/>
        </w:rPr>
        <w:t>(๓) ด้านสายงานสอบสวน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3264"/>
        <w:gridCol w:w="2410"/>
        <w:gridCol w:w="1133"/>
        <w:gridCol w:w="994"/>
        <w:gridCol w:w="1416"/>
        <w:gridCol w:w="1003"/>
      </w:tblGrid>
      <w:tr w:rsidR="00E861F5" w:rsidRPr="00185391" w14:paraId="7B246D8E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703B499E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ลำดับ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2D841920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ขั้นตอนการปฏิบัติงาน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bottom"/>
          </w:tcPr>
          <w:p w14:paraId="3FC4BBAA" w14:textId="77777777" w:rsidR="00E861F5" w:rsidRPr="00185391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ประเด็นความเสี่ยงต่อ การรับสินบน</w:t>
            </w:r>
          </w:p>
        </w:tc>
        <w:tc>
          <w:tcPr>
            <w:tcW w:w="45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/>
          </w:tcPr>
          <w:p w14:paraId="796036D4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ระดับความเสี่ยง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Risk Score (L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</w:rPr>
              <w:t>X 1)</w:t>
            </w:r>
          </w:p>
        </w:tc>
      </w:tr>
      <w:tr w:rsidR="00E861F5" w:rsidRPr="00185391" w14:paraId="471CD36C" w14:textId="77777777">
        <w:tblPrEx>
          <w:tblCellMar>
            <w:top w:w="0" w:type="dxa"/>
            <w:bottom w:w="0" w:type="dxa"/>
          </w:tblCellMar>
        </w:tblPrEx>
        <w:trPr>
          <w:trHeight w:hRule="exact" w:val="725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3F8BDB3E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4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7366C0B2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BF8F00"/>
            <w:vAlign w:val="bottom"/>
          </w:tcPr>
          <w:p w14:paraId="47FB7170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143BAA6F" w14:textId="77777777" w:rsidR="00E861F5" w:rsidRPr="00BC1BB4" w:rsidRDefault="00000000" w:rsidP="00BC1BB4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>โอกาส</w:t>
            </w:r>
          </w:p>
          <w:p w14:paraId="50062882" w14:textId="77777777" w:rsidR="00E861F5" w:rsidRPr="00BC1BB4" w:rsidRDefault="00000000" w:rsidP="00BC1BB4">
            <w:pPr>
              <w:pStyle w:val="Other0"/>
              <w:spacing w:line="240" w:lineRule="auto"/>
              <w:ind w:firstLine="180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  <w:lang w:val="en-US" w:eastAsia="en-US" w:bidi="en-US"/>
              </w:rPr>
              <w:t>Like Li hood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174CE84F" w14:textId="77777777" w:rsidR="00E861F5" w:rsidRPr="00BC1BB4" w:rsidRDefault="00000000">
            <w:pPr>
              <w:pStyle w:val="Other0"/>
              <w:spacing w:line="33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 xml:space="preserve">ผลกระทบ </w:t>
            </w:r>
            <w:r w:rsidRPr="00BC1BB4">
              <w:rPr>
                <w:rFonts w:ascii="TH SarabunPSK" w:hAnsi="TH SarabunPSK" w:cs="TH SarabunPSK"/>
                <w:sz w:val="24"/>
                <w:szCs w:val="24"/>
                <w:lang w:val="en-US" w:eastAsia="en-US" w:bidi="en-US"/>
              </w:rPr>
              <w:t>Impact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7C78D372" w14:textId="77777777" w:rsidR="00E861F5" w:rsidRPr="00BC1BB4" w:rsidRDefault="00000000">
            <w:pPr>
              <w:pStyle w:val="Other0"/>
              <w:spacing w:line="33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 xml:space="preserve">คะแนนความเสี่ยง </w:t>
            </w:r>
            <w:r w:rsidRPr="00BC1BB4">
              <w:rPr>
                <w:rFonts w:ascii="TH SarabunPSK" w:hAnsi="TH SarabunPSK" w:cs="TH SarabunPSK"/>
                <w:sz w:val="24"/>
                <w:szCs w:val="24"/>
                <w:lang w:val="en-US" w:eastAsia="en-US" w:bidi="en-US"/>
              </w:rPr>
              <w:t>Risk Score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/>
          </w:tcPr>
          <w:p w14:paraId="4254B7D2" w14:textId="77777777" w:rsidR="00E861F5" w:rsidRPr="00BC1BB4" w:rsidRDefault="00000000">
            <w:pPr>
              <w:pStyle w:val="Other0"/>
              <w:spacing w:line="334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C1BB4">
              <w:rPr>
                <w:rFonts w:ascii="TH SarabunPSK" w:hAnsi="TH SarabunPSK" w:cs="TH SarabunPSK"/>
                <w:sz w:val="24"/>
                <w:szCs w:val="24"/>
              </w:rPr>
              <w:t>ระดับ ความเสี่ยง</w:t>
            </w:r>
          </w:p>
        </w:tc>
      </w:tr>
      <w:tr w:rsidR="00E861F5" w:rsidRPr="00185391" w14:paraId="4E9CB799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7B1CC" w14:textId="77777777" w:rsidR="00E861F5" w:rsidRPr="00185391" w:rsidRDefault="00000000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การอำนวยความยุติธรรมในคดี</w:t>
            </w:r>
          </w:p>
        </w:tc>
      </w:tr>
      <w:tr w:rsidR="00E861F5" w:rsidRPr="00185391" w14:paraId="660137CB" w14:textId="77777777" w:rsidTr="0052406F">
        <w:tblPrEx>
          <w:tblCellMar>
            <w:top w:w="0" w:type="dxa"/>
            <w:bottom w:w="0" w:type="dxa"/>
          </w:tblCellMar>
        </w:tblPrEx>
        <w:trPr>
          <w:trHeight w:hRule="exact" w:val="129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3C5646" w14:textId="77777777" w:rsidR="00E861F5" w:rsidRPr="00185391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C6B8A3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การทำสำนวนในคดีอาญา -จราจร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A60CC5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มีการเรียกรับสินบน เพื่อ บิดเบือนข้อเท็จจริง ช่วยเหลือผู้ต้องหา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44CD50" w14:textId="77777777" w:rsidR="00E861F5" w:rsidRPr="00185391" w:rsidRDefault="00000000" w:rsidP="0052406F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85578A" w14:textId="77777777" w:rsidR="00E861F5" w:rsidRPr="00185391" w:rsidRDefault="00000000" w:rsidP="0052406F">
            <w:pPr>
              <w:pStyle w:val="Other0"/>
              <w:spacing w:line="240" w:lineRule="auto"/>
              <w:ind w:right="50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7C5566" w14:textId="77777777" w:rsidR="00E861F5" w:rsidRPr="00185391" w:rsidRDefault="00000000" w:rsidP="0052406F">
            <w:pPr>
              <w:pStyle w:val="Other0"/>
              <w:spacing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4DE50518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65C2A63F" w14:textId="77777777" w:rsidTr="0052406F">
        <w:tblPrEx>
          <w:tblCellMar>
            <w:top w:w="0" w:type="dxa"/>
            <w:bottom w:w="0" w:type="dxa"/>
          </w:tblCellMar>
        </w:tblPrEx>
        <w:trPr>
          <w:trHeight w:hRule="exact" w:val="218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C64AED" w14:textId="77777777" w:rsidR="00E861F5" w:rsidRPr="00185391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353A51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ยื่นคำร้องขอปล่อยตัวชั่วคราว ต่อ พงส.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0B158F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มีการเรียกรับผลประโยชน์ เพื่ออำนวยความสะดวกมี การเรียกรับในการ ให้บริการ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46EA95" w14:textId="77777777" w:rsidR="00E861F5" w:rsidRPr="00185391" w:rsidRDefault="00000000" w:rsidP="0052406F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A25BF4" w14:textId="66B3BE98" w:rsidR="00E861F5" w:rsidRPr="00185391" w:rsidRDefault="0052406F" w:rsidP="0052406F">
            <w:pPr>
              <w:pStyle w:val="Other0"/>
              <w:spacing w:line="240" w:lineRule="auto"/>
              <w:ind w:right="360"/>
              <w:jc w:val="righ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Arial" w:hAnsi="TH SarabunPSK" w:cs="TH SarabunPSK" w:hint="cs"/>
                <w:smallCaps/>
                <w:sz w:val="32"/>
                <w:szCs w:val="32"/>
                <w:cs/>
                <w:lang w:val="en-US" w:eastAsia="en-US"/>
              </w:rPr>
              <w:t>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AE6301" w14:textId="77777777" w:rsidR="00E861F5" w:rsidRPr="00185391" w:rsidRDefault="00000000" w:rsidP="0052406F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0000"/>
          </w:tcPr>
          <w:p w14:paraId="4518DC27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</w:tbl>
    <w:p w14:paraId="7770B62B" w14:textId="77777777" w:rsidR="00E861F5" w:rsidRDefault="00000000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10D9431F" w14:textId="7AFA7235" w:rsidR="0052406F" w:rsidRPr="00185391" w:rsidRDefault="0052406F">
      <w:pPr>
        <w:spacing w:line="1" w:lineRule="exact"/>
        <w:rPr>
          <w:rFonts w:ascii="TH SarabunPSK" w:hAnsi="TH SarabunPSK" w:cs="TH SarabunPSK" w:hint="cs"/>
          <w:sz w:val="32"/>
          <w:szCs w:val="32"/>
          <w:lang w:bidi="th-TH"/>
        </w:rPr>
      </w:pPr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 wp14:anchorId="72D2FE7D" wp14:editId="7345E3E7">
            <wp:simplePos x="0" y="0"/>
            <wp:positionH relativeFrom="column">
              <wp:posOffset>1704975</wp:posOffset>
            </wp:positionH>
            <wp:positionV relativeFrom="paragraph">
              <wp:posOffset>-257175</wp:posOffset>
            </wp:positionV>
            <wp:extent cx="1785939" cy="514350"/>
            <wp:effectExtent l="0" t="0" r="5080" b="0"/>
            <wp:wrapNone/>
            <wp:docPr id="89824217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16653" w14:textId="19FD7768" w:rsidR="0052406F" w:rsidRDefault="0052406F" w:rsidP="0052406F">
      <w:pPr>
        <w:pStyle w:val="a4"/>
        <w:spacing w:after="0" w:line="38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14:paraId="1CDC5805" w14:textId="2008E90D" w:rsidR="00E861F5" w:rsidRPr="0052406F" w:rsidRDefault="00000000" w:rsidP="0052406F">
      <w:pPr>
        <w:pStyle w:val="a4"/>
        <w:spacing w:after="0" w:line="382" w:lineRule="auto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sz w:val="32"/>
          <w:szCs w:val="32"/>
        </w:rPr>
        <w:t>การประเมินความเสี่ยงต่อการรับสินบนของสถานีตำรวจภูธร</w:t>
      </w:r>
      <w:r w:rsidR="00185391" w:rsidRPr="00185391">
        <w:rPr>
          <w:rFonts w:ascii="TH SarabunPSK" w:hAnsi="TH SarabunPSK" w:cs="TH SarabunPSK"/>
          <w:b/>
          <w:bCs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b/>
          <w:bCs/>
          <w:sz w:val="32"/>
          <w:szCs w:val="32"/>
        </w:rPr>
        <w:br/>
      </w:r>
      <w:r w:rsidRPr="0052406F">
        <w:rPr>
          <w:rFonts w:ascii="TH SarabunPSK" w:hAnsi="TH SarabunPSK" w:cs="TH SarabunPSK"/>
          <w:b/>
          <w:bCs/>
          <w:color w:val="auto"/>
          <w:sz w:val="32"/>
          <w:szCs w:val="32"/>
        </w:rPr>
        <w:t>(๔) สายงานสืบสวน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3264"/>
        <w:gridCol w:w="2549"/>
        <w:gridCol w:w="994"/>
        <w:gridCol w:w="994"/>
        <w:gridCol w:w="1277"/>
        <w:gridCol w:w="1142"/>
      </w:tblGrid>
      <w:tr w:rsidR="00E861F5" w:rsidRPr="00185391" w14:paraId="0FC4D45A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4C2986CA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ลำดับ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7024DE74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ขั้นตอนการปฏิบัติงาน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5176F7A2" w14:textId="77777777" w:rsidR="00E861F5" w:rsidRPr="00185391" w:rsidRDefault="00000000">
            <w:pPr>
              <w:pStyle w:val="Other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ประเด็นความเสี่ยงต่อการ รับสินบน</w:t>
            </w:r>
          </w:p>
        </w:tc>
        <w:tc>
          <w:tcPr>
            <w:tcW w:w="44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/>
          </w:tcPr>
          <w:p w14:paraId="5C06E67B" w14:textId="77777777" w:rsidR="00E861F5" w:rsidRPr="00185391" w:rsidRDefault="00000000">
            <w:pPr>
              <w:pStyle w:val="Other0"/>
              <w:spacing w:line="240" w:lineRule="auto"/>
              <w:ind w:firstLine="6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ระดับความเสี่ยง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Risk Score (L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</w:rPr>
              <w:t>X 1)</w:t>
            </w:r>
          </w:p>
        </w:tc>
      </w:tr>
      <w:tr w:rsidR="00E861F5" w:rsidRPr="00185391" w14:paraId="20D60077" w14:textId="77777777" w:rsidTr="0052406F">
        <w:tblPrEx>
          <w:tblCellMar>
            <w:top w:w="0" w:type="dxa"/>
            <w:bottom w:w="0" w:type="dxa"/>
          </w:tblCellMar>
        </w:tblPrEx>
        <w:trPr>
          <w:trHeight w:hRule="exact" w:val="899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0D13481B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4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37C1EB42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256B0657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15DEF666" w14:textId="77777777" w:rsidR="00E861F5" w:rsidRPr="0052406F" w:rsidRDefault="00000000" w:rsidP="0052406F">
            <w:pPr>
              <w:pStyle w:val="Other0"/>
              <w:spacing w:after="8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>โอกาส</w:t>
            </w:r>
          </w:p>
          <w:p w14:paraId="259F62C6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  <w:lang w:val="en-US" w:eastAsia="en-US" w:bidi="en-US"/>
              </w:rPr>
              <w:t>Like Li hood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6E9D16DA" w14:textId="77777777" w:rsidR="00E861F5" w:rsidRPr="0052406F" w:rsidRDefault="00000000" w:rsidP="0052406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>ผลกระทบ</w:t>
            </w:r>
          </w:p>
          <w:p w14:paraId="1B8289A1" w14:textId="77777777" w:rsidR="00E861F5" w:rsidRPr="0052406F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Impact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bottom"/>
          </w:tcPr>
          <w:p w14:paraId="79E6B6A2" w14:textId="77777777" w:rsidR="00E861F5" w:rsidRPr="0052406F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 xml:space="preserve">คะแนนความ เสี่ยง </w:t>
            </w: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Risk</w:t>
            </w:r>
          </w:p>
          <w:p w14:paraId="22F95A31" w14:textId="77777777" w:rsidR="00E861F5" w:rsidRPr="0052406F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Score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/>
          </w:tcPr>
          <w:p w14:paraId="5305CEA9" w14:textId="77777777" w:rsidR="00E861F5" w:rsidRPr="0052406F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>ระดับ ความเลี่ยง</w:t>
            </w:r>
          </w:p>
        </w:tc>
      </w:tr>
      <w:tr w:rsidR="00E861F5" w:rsidRPr="00185391" w14:paraId="43D71507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10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C8B41" w14:textId="7B948CAD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กระบวนการ การจับกุมผู้กระทำความผิดตามก</w:t>
            </w:r>
            <w:r w:rsidR="005240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ฎ</w:t>
            </w: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หมายอาญา</w:t>
            </w:r>
          </w:p>
        </w:tc>
      </w:tr>
      <w:tr w:rsidR="00E861F5" w:rsidRPr="00185391" w14:paraId="0CF9FEFC" w14:textId="77777777" w:rsidTr="0052406F">
        <w:tblPrEx>
          <w:tblCellMar>
            <w:top w:w="0" w:type="dxa"/>
            <w:bottom w:w="0" w:type="dxa"/>
          </w:tblCellMar>
        </w:tblPrEx>
        <w:trPr>
          <w:trHeight w:hRule="exact" w:val="118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4E9445" w14:textId="77777777" w:rsidR="00E861F5" w:rsidRPr="00185391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9AF608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การจับกุมความผิดซึ่งหบ้า และตาม หมายจับ ต้องแจ้ง ข้อหาและแจ้งสิทธิให้ กฎหมายกำหนด ผู้ถูกจับทราบถึงสิทธิ ตามที่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DD5803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มีการเรียกรับผลประโยชน์ เพื่อ แลกกับการไม่จับกุม ดำเนินคดี หรือทำให้รับโทษ น้อยลง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865363" w14:textId="7D9B4230" w:rsidR="00E861F5" w:rsidRPr="00977E9D" w:rsidRDefault="0052406F" w:rsidP="0052406F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977E9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39F72B" w14:textId="77777777" w:rsidR="00E861F5" w:rsidRPr="00977E9D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7E9D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CC36B8" w14:textId="77777777" w:rsidR="00E861F5" w:rsidRPr="00185391" w:rsidRDefault="00000000" w:rsidP="0052406F">
            <w:pPr>
              <w:pStyle w:val="Other0"/>
              <w:spacing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๒๐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065BDB55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588BA7AA" w14:textId="77777777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B7B860" w14:textId="77777777" w:rsidR="00E861F5" w:rsidRPr="00185391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2928DF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ลงบันทึกการจับกุม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11BF5E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- เรียกทรัพย์สินหรือ ประโยชน์อื่น ใดเพื่อแลกกับ การไม่ให้ถกจับกุมดำเนินคดี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E73025" w14:textId="74CB4B77" w:rsidR="00E861F5" w:rsidRPr="00185391" w:rsidRDefault="0052406F" w:rsidP="0052406F">
            <w:pP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</w:t>
            </w:r>
            <w:r w:rsidR="00977E9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2EE1B8" w14:textId="77777777" w:rsidR="00E861F5" w:rsidRPr="00185391" w:rsidRDefault="00000000" w:rsidP="0052406F">
            <w:pPr>
              <w:pStyle w:val="Other0"/>
              <w:spacing w:line="240" w:lineRule="auto"/>
              <w:ind w:right="36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96275C" w14:textId="77777777" w:rsidR="00E861F5" w:rsidRPr="00185391" w:rsidRDefault="00000000" w:rsidP="0052406F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๒๐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5970D441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799C70E0" w14:textId="77777777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AC0DBD" w14:textId="77777777" w:rsidR="00E861F5" w:rsidRPr="00185391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97AB21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นำส่งพนักงานสอบสวน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CF5EB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- มีการเรียกรับผลประโยชน์ เพื่อแลกดำเนินคดี หรือทำ ให้รับโทษน้อยลง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C31103" w14:textId="361B10C3" w:rsidR="00E861F5" w:rsidRPr="00185391" w:rsidRDefault="00977E9D" w:rsidP="00977E9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" w:hAnsi="TH SarabunPSK" w:cs="TH SarabunPSK" w:hint="cs"/>
                <w:smallCaps/>
                <w:sz w:val="32"/>
                <w:szCs w:val="32"/>
                <w:cs/>
                <w:lang w:val="en-US" w:eastAsia="en-US"/>
              </w:rPr>
              <w:t xml:space="preserve">      </w:t>
            </w:r>
            <w:r w:rsidR="0052406F">
              <w:rPr>
                <w:rFonts w:ascii="TH SarabunPSK" w:eastAsia="Arial" w:hAnsi="TH SarabunPSK" w:cs="TH SarabunPSK" w:hint="cs"/>
                <w:smallCaps/>
                <w:sz w:val="32"/>
                <w:szCs w:val="32"/>
                <w:cs/>
                <w:lang w:val="en-US" w:eastAsia="en-US"/>
              </w:rPr>
              <w:t>๔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70755C" w14:textId="233EB8EB" w:rsidR="00E861F5" w:rsidRPr="00185391" w:rsidRDefault="0052406F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/>
              </w:rPr>
              <w:t>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531906" w14:textId="77777777" w:rsidR="00E861F5" w:rsidRPr="00185391" w:rsidRDefault="00000000" w:rsidP="0052406F">
            <w:pPr>
              <w:pStyle w:val="Other0"/>
              <w:spacing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๑๖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0000"/>
          </w:tcPr>
          <w:p w14:paraId="43F3C369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</w:tbl>
    <w:p w14:paraId="01A34A7F" w14:textId="77777777" w:rsidR="00E861F5" w:rsidRPr="00185391" w:rsidRDefault="00E861F5">
      <w:pPr>
        <w:spacing w:after="459" w:line="1" w:lineRule="exact"/>
        <w:rPr>
          <w:rFonts w:ascii="TH SarabunPSK" w:hAnsi="TH SarabunPSK" w:cs="TH SarabunPSK"/>
          <w:sz w:val="32"/>
          <w:szCs w:val="32"/>
        </w:rPr>
      </w:pPr>
    </w:p>
    <w:p w14:paraId="5B0029A6" w14:textId="77777777" w:rsidR="0052406F" w:rsidRDefault="0052406F">
      <w:pPr>
        <w:pStyle w:val="a4"/>
        <w:spacing w:after="80" w:line="18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9A46CF" w14:textId="3848C6D2" w:rsidR="00E861F5" w:rsidRPr="00185391" w:rsidRDefault="00000000">
      <w:pPr>
        <w:pStyle w:val="a4"/>
        <w:spacing w:after="80" w:line="180" w:lineRule="auto"/>
        <w:jc w:val="center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sz w:val="32"/>
          <w:szCs w:val="32"/>
        </w:rPr>
        <w:t>การประเมินความเสี่ยงต่อการรับสินบนของสถานีตำรวจภูธร</w:t>
      </w:r>
      <w:r w:rsidR="00185391" w:rsidRPr="00185391">
        <w:rPr>
          <w:rFonts w:ascii="TH SarabunPSK" w:hAnsi="TH SarabunPSK" w:cs="TH SarabunPSK"/>
          <w:b/>
          <w:bCs/>
          <w:sz w:val="32"/>
          <w:szCs w:val="32"/>
          <w:cs/>
        </w:rPr>
        <w:t>สัตหีบ</w:t>
      </w:r>
    </w:p>
    <w:p w14:paraId="4B9B4AF1" w14:textId="66BDA82B" w:rsidR="00E861F5" w:rsidRPr="0052406F" w:rsidRDefault="0052406F">
      <w:pPr>
        <w:pStyle w:val="a4"/>
        <w:spacing w:after="360" w:line="240" w:lineRule="auto"/>
        <w:ind w:left="206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                </w:t>
      </w:r>
      <w:r w:rsidR="00000000" w:rsidRPr="0052406F">
        <w:rPr>
          <w:rFonts w:ascii="TH SarabunPSK" w:hAnsi="TH SarabunPSK" w:cs="TH SarabunPSK"/>
          <w:b/>
          <w:bCs/>
          <w:color w:val="auto"/>
          <w:sz w:val="32"/>
          <w:szCs w:val="32"/>
        </w:rPr>
        <w:t>(</w:t>
      </w:r>
      <w:r w:rsidRPr="0052406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๕</w:t>
      </w:r>
      <w:r w:rsidR="00000000" w:rsidRPr="0052406F">
        <w:rPr>
          <w:rFonts w:ascii="TH SarabunPSK" w:hAnsi="TH SarabunPSK" w:cs="TH SarabunPSK"/>
          <w:b/>
          <w:bCs/>
          <w:color w:val="auto"/>
          <w:sz w:val="32"/>
          <w:szCs w:val="32"/>
        </w:rPr>
        <w:t>) สายงานจราจร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3413"/>
        <w:gridCol w:w="2261"/>
        <w:gridCol w:w="1133"/>
        <w:gridCol w:w="994"/>
        <w:gridCol w:w="1277"/>
        <w:gridCol w:w="1142"/>
      </w:tblGrid>
      <w:tr w:rsidR="00E861F5" w:rsidRPr="00185391" w14:paraId="64524DE1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1F96CDEE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ลำดับ</w:t>
            </w:r>
          </w:p>
        </w:tc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7766D6C9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ขั้นตอนการปฏิบัติงาน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8F00"/>
            <w:vAlign w:val="center"/>
          </w:tcPr>
          <w:p w14:paraId="3F4AC71E" w14:textId="77777777" w:rsidR="00E861F5" w:rsidRPr="00185391" w:rsidRDefault="00000000">
            <w:pPr>
              <w:pStyle w:val="Other0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ประเด็นความเสี่ยงต่อ การรับสินบน</w:t>
            </w:r>
          </w:p>
        </w:tc>
        <w:tc>
          <w:tcPr>
            <w:tcW w:w="454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/>
          </w:tcPr>
          <w:p w14:paraId="32C5AB88" w14:textId="77777777" w:rsidR="00E861F5" w:rsidRPr="00185391" w:rsidRDefault="0000000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ระดับความเสี่ยง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Risk Score (L </w:t>
            </w:r>
            <w:r w:rsidRPr="00185391">
              <w:rPr>
                <w:rFonts w:ascii="TH SarabunPSK" w:eastAsia="Arial" w:hAnsi="TH SarabunPSK" w:cs="TH SarabunPSK"/>
                <w:sz w:val="32"/>
                <w:szCs w:val="32"/>
              </w:rPr>
              <w:t>X 1)</w:t>
            </w:r>
          </w:p>
        </w:tc>
      </w:tr>
      <w:tr w:rsidR="00E861F5" w:rsidRPr="00185391" w14:paraId="756FF21B" w14:textId="77777777" w:rsidTr="0052406F">
        <w:tblPrEx>
          <w:tblCellMar>
            <w:top w:w="0" w:type="dxa"/>
            <w:bottom w:w="0" w:type="dxa"/>
          </w:tblCellMar>
        </w:tblPrEx>
        <w:trPr>
          <w:trHeight w:hRule="exact" w:val="914"/>
          <w:jc w:val="center"/>
        </w:trPr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4482A9E6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13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63BCAB61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</w:tcBorders>
            <w:shd w:val="clear" w:color="auto" w:fill="BF8F00"/>
            <w:vAlign w:val="center"/>
          </w:tcPr>
          <w:p w14:paraId="5807855F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33948540" w14:textId="77777777" w:rsidR="00E861F5" w:rsidRPr="0052406F" w:rsidRDefault="00000000" w:rsidP="0052406F">
            <w:pPr>
              <w:pStyle w:val="Other0"/>
              <w:spacing w:after="8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>โอกาส</w:t>
            </w:r>
          </w:p>
          <w:p w14:paraId="63C8A5C4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Likelihood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</w:tcPr>
          <w:p w14:paraId="238C2EEA" w14:textId="77777777" w:rsidR="00E861F5" w:rsidRPr="0052406F" w:rsidRDefault="00000000" w:rsidP="0052406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>ผลกระทบ</w:t>
            </w:r>
          </w:p>
          <w:p w14:paraId="53F09143" w14:textId="77777777" w:rsidR="00E861F5" w:rsidRPr="0052406F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Impact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DBDBDB"/>
            <w:vAlign w:val="bottom"/>
          </w:tcPr>
          <w:p w14:paraId="4F019167" w14:textId="77777777" w:rsidR="00E861F5" w:rsidRPr="0052406F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 xml:space="preserve">คะแนนความ เลี่ยง </w:t>
            </w: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Risk</w:t>
            </w:r>
          </w:p>
          <w:p w14:paraId="0A340300" w14:textId="77777777" w:rsidR="00E861F5" w:rsidRPr="0052406F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eastAsia="Calibri" w:hAnsi="TH SarabunPSK" w:cs="TH SarabunPSK"/>
                <w:sz w:val="24"/>
                <w:szCs w:val="24"/>
                <w:lang w:val="en-US" w:eastAsia="en-US" w:bidi="en-US"/>
              </w:rPr>
              <w:t>Score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/>
          </w:tcPr>
          <w:p w14:paraId="0863BDAB" w14:textId="77777777" w:rsidR="00E861F5" w:rsidRPr="0052406F" w:rsidRDefault="00000000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2406F">
              <w:rPr>
                <w:rFonts w:ascii="TH SarabunPSK" w:hAnsi="TH SarabunPSK" w:cs="TH SarabunPSK"/>
                <w:sz w:val="24"/>
                <w:szCs w:val="24"/>
              </w:rPr>
              <w:t>ระดับ ความเลี่ยง</w:t>
            </w:r>
          </w:p>
        </w:tc>
      </w:tr>
      <w:tr w:rsidR="00E861F5" w:rsidRPr="00185391" w14:paraId="2F1995F2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4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2A7DD5C" w14:textId="77777777" w:rsidR="00E861F5" w:rsidRPr="00185391" w:rsidRDefault="00000000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กระบวนการ การจับกุมผู้กระทำความผิดตามก£</w:t>
            </w:r>
          </w:p>
        </w:tc>
        <w:tc>
          <w:tcPr>
            <w:tcW w:w="680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3ED75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หมายจราจร</w:t>
            </w:r>
          </w:p>
        </w:tc>
      </w:tr>
      <w:tr w:rsidR="00E861F5" w:rsidRPr="00185391" w14:paraId="5F8E40FF" w14:textId="77777777">
        <w:tblPrEx>
          <w:tblCellMar>
            <w:top w:w="0" w:type="dxa"/>
            <w:bottom w:w="0" w:type="dxa"/>
          </w:tblCellMar>
        </w:tblPrEx>
        <w:trPr>
          <w:trHeight w:hRule="exact" w:val="1814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9A22BC" w14:textId="77777777" w:rsidR="00E861F5" w:rsidRPr="00185391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333427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ตรวจพบการกระทำ ความผิด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6649C4E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- มีการเรียกรับ ผลประโยชน์ เพื่อแลก กับการไม่จับกุม ดำเนินคดี หรือทำให้รับ โทษ น้อยลง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CD1189" w14:textId="77777777" w:rsidR="00E861F5" w:rsidRPr="00185391" w:rsidRDefault="00000000" w:rsidP="0052406F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268D43" w14:textId="1D685790" w:rsidR="00E861F5" w:rsidRPr="00185391" w:rsidRDefault="0052406F" w:rsidP="0052406F">
            <w:pPr>
              <w:pStyle w:val="Other0"/>
              <w:spacing w:line="240" w:lineRule="auto"/>
              <w:ind w:right="500"/>
              <w:jc w:val="righ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Arial" w:hAnsi="TH SarabunPSK" w:cs="TH SarabunPSK" w:hint="cs"/>
                <w:smallCaps/>
                <w:sz w:val="32"/>
                <w:szCs w:val="32"/>
                <w:cs/>
                <w:lang w:val="en-US" w:eastAsia="en-US"/>
              </w:rPr>
              <w:t>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060AAC" w14:textId="77777777" w:rsidR="00E861F5" w:rsidRPr="00185391" w:rsidRDefault="00000000" w:rsidP="0052406F">
            <w:pPr>
              <w:pStyle w:val="Other0"/>
              <w:spacing w:line="240" w:lineRule="auto"/>
              <w:ind w:firstLine="6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๒๐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0000"/>
          </w:tcPr>
          <w:p w14:paraId="6ED43F53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  <w:tr w:rsidR="00E861F5" w:rsidRPr="00185391" w14:paraId="7288EBD8" w14:textId="77777777">
        <w:tblPrEx>
          <w:tblCellMar>
            <w:top w:w="0" w:type="dxa"/>
            <w:bottom w:w="0" w:type="dxa"/>
          </w:tblCellMar>
        </w:tblPrEx>
        <w:trPr>
          <w:trHeight w:hRule="exact" w:val="182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605B90" w14:textId="77777777" w:rsidR="00E861F5" w:rsidRPr="00185391" w:rsidRDefault="00000000" w:rsidP="0052406F">
            <w:pPr>
              <w:pStyle w:val="Other0"/>
              <w:spacing w:line="240" w:lineRule="auto"/>
              <w:ind w:firstLine="3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A596DA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ออกใบสั่ง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906A2" w14:textId="77777777" w:rsidR="00E861F5" w:rsidRPr="0052406F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2406F">
              <w:rPr>
                <w:rFonts w:ascii="TH SarabunPSK" w:hAnsi="TH SarabunPSK" w:cs="TH SarabunPSK"/>
                <w:sz w:val="28"/>
                <w:szCs w:val="28"/>
              </w:rPr>
              <w:t>- มีการเรียกรับ ผลประโยชน์ เพื่อแลก กับการไม่จับกุม ดำเนินคดี หรือทำให้รับ โทษ น้อยลง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A03BBC" w14:textId="77777777" w:rsidR="00E861F5" w:rsidRPr="00185391" w:rsidRDefault="00000000" w:rsidP="0052406F">
            <w:pPr>
              <w:pStyle w:val="Other0"/>
              <w:spacing w:line="240" w:lineRule="auto"/>
              <w:ind w:firstLine="4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๕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206EB1" w14:textId="6F3426F8" w:rsidR="00E861F5" w:rsidRPr="00185391" w:rsidRDefault="0052406F" w:rsidP="0052406F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/>
              </w:rPr>
              <w:t>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435C82" w14:textId="77777777" w:rsidR="00E861F5" w:rsidRPr="00185391" w:rsidRDefault="00000000" w:rsidP="0052406F">
            <w:pPr>
              <w:pStyle w:val="Other0"/>
              <w:spacing w:line="240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๒๐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0000"/>
          </w:tcPr>
          <w:p w14:paraId="0A40C9C3" w14:textId="77777777" w:rsidR="00E861F5" w:rsidRPr="00185391" w:rsidRDefault="00000000" w:rsidP="0052406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</w:t>
            </w:r>
          </w:p>
        </w:tc>
      </w:tr>
    </w:tbl>
    <w:p w14:paraId="09CCAB8B" w14:textId="77777777" w:rsidR="00E861F5" w:rsidRPr="00185391" w:rsidRDefault="00000000">
      <w:pPr>
        <w:spacing w:line="1" w:lineRule="exact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7A09E8D1" w14:textId="486F556C" w:rsidR="0052406F" w:rsidRDefault="0052406F" w:rsidP="0052406F">
      <w:pPr>
        <w:pStyle w:val="Heading30"/>
        <w:keepNext/>
        <w:keepLines/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bookmarkStart w:id="3" w:name="bookmark11"/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722CEB32" wp14:editId="2677BE04">
            <wp:simplePos x="0" y="0"/>
            <wp:positionH relativeFrom="column">
              <wp:posOffset>1609725</wp:posOffset>
            </wp:positionH>
            <wp:positionV relativeFrom="paragraph">
              <wp:posOffset>-201295</wp:posOffset>
            </wp:positionV>
            <wp:extent cx="1785939" cy="514350"/>
            <wp:effectExtent l="0" t="0" r="5080" b="0"/>
            <wp:wrapNone/>
            <wp:docPr id="200865441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9DE2A" w14:textId="77777777" w:rsidR="0052406F" w:rsidRDefault="00000000" w:rsidP="0052406F">
      <w:pPr>
        <w:pStyle w:val="Heading30"/>
        <w:keepNext/>
        <w:keepLines/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 xml:space="preserve"> </w:t>
      </w:r>
    </w:p>
    <w:p w14:paraId="0BDDA088" w14:textId="6653EA21" w:rsidR="00E861F5" w:rsidRDefault="00000000" w:rsidP="00262ED9">
      <w:pPr>
        <w:pStyle w:val="Heading30"/>
        <w:keepNext/>
        <w:keepLines/>
        <w:spacing w:before="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2ED9">
        <w:rPr>
          <w:rFonts w:ascii="TH SarabunPSK" w:hAnsi="TH SarabunPSK" w:cs="TH SarabunPSK"/>
          <w:b/>
          <w:bCs/>
          <w:sz w:val="36"/>
          <w:szCs w:val="36"/>
        </w:rPr>
        <w:t>แผนบริหารจัดการความเสี่ยงต่อการรับสินบน ของสถานีตำรวจภูธร</w:t>
      </w:r>
      <w:r w:rsidR="00185391" w:rsidRPr="00262ED9">
        <w:rPr>
          <w:rFonts w:ascii="TH SarabunPSK" w:hAnsi="TH SarabunPSK" w:cs="TH SarabunPSK"/>
          <w:b/>
          <w:bCs/>
          <w:sz w:val="36"/>
          <w:szCs w:val="36"/>
          <w:cs/>
        </w:rPr>
        <w:t>สัตหีบ</w:t>
      </w:r>
      <w:bookmarkEnd w:id="3"/>
    </w:p>
    <w:p w14:paraId="5C17D819" w14:textId="77777777" w:rsidR="00262ED9" w:rsidRDefault="00262ED9" w:rsidP="00262ED9">
      <w:pPr>
        <w:pStyle w:val="Heading30"/>
        <w:keepNext/>
        <w:keepLines/>
        <w:spacing w:before="0"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094F79B" w14:textId="637A3D92" w:rsidR="00262ED9" w:rsidRDefault="00262ED9" w:rsidP="00262ED9">
      <w:pPr>
        <w:pStyle w:val="Heading30"/>
        <w:keepNext/>
        <w:keepLines/>
        <w:spacing w:before="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62ED9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ในการจัดทำแผนบริหารจัดการความเสี่ยงต่อการรับสินบนพิจารณาความเสี่ยงต่อการรับ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>สินบน ที่อยู่ใน</w:t>
      </w:r>
      <w:r w:rsidRPr="00262ED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โชน </w:t>
      </w:r>
      <w:r w:rsidRPr="00262ED9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สีแดง </w:t>
      </w:r>
      <w:r w:rsidRPr="00262ED9">
        <w:rPr>
          <w:rFonts w:ascii="TH SarabunPSK" w:eastAsia="Arial" w:hAnsi="TH SarabunPSK" w:cs="TH SarabunPSK"/>
          <w:b/>
          <w:bCs/>
          <w:color w:val="auto"/>
          <w:sz w:val="32"/>
          <w:szCs w:val="32"/>
          <w:lang w:val="en-US" w:eastAsia="en-US" w:bidi="en-US"/>
        </w:rPr>
        <w:t>(Red Zone)</w:t>
      </w:r>
      <w:r w:rsidRPr="00262ED9">
        <w:rPr>
          <w:rFonts w:ascii="TH SarabunPSK" w:eastAsia="Arial" w:hAnsi="TH SarabunPSK" w:cs="TH SarabunPSK"/>
          <w:color w:val="auto"/>
          <w:sz w:val="32"/>
          <w:szCs w:val="32"/>
          <w:lang w:val="en-US" w:eastAsia="en-US" w:bidi="en-US"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ของทุกสายงานจะถูกเลือกมาทำแผนบริหารจัดการความเสี่ยงต่อการ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 xml:space="preserve">รับสินบน ส่วนลำดับความเสี่ยงที่อยู่ในโซน </w:t>
      </w:r>
      <w:r w:rsidRPr="00262ED9">
        <w:rPr>
          <w:rFonts w:ascii="TH SarabunPSK" w:hAnsi="TH SarabunPSK" w:cs="TH SarabunPSK"/>
          <w:b/>
          <w:bCs/>
          <w:color w:val="auto"/>
          <w:sz w:val="32"/>
          <w:szCs w:val="32"/>
        </w:rPr>
        <w:t>สีส้ม</w:t>
      </w:r>
      <w:r w:rsidRPr="00262ED9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 </w:t>
      </w:r>
      <w:r w:rsidRPr="00262ED9">
        <w:rPr>
          <w:cs/>
        </w:rPr>
        <w:t>สีเหลือง</w:t>
      </w:r>
      <w:r w:rsidRPr="00262ED9">
        <w:rPr>
          <w:rFonts w:ascii="TH SarabunPSK" w:hAnsi="TH SarabunPSK" w:cs="TH SarabunPSK"/>
          <w:b/>
          <w:bCs/>
          <w:color w:val="A56502"/>
          <w:sz w:val="32"/>
          <w:szCs w:val="32"/>
          <w:cs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>จะถูกเลือกในลำดับต่อมา มาตรการควบคุมความ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>เสี่ยงการทุจริตอาจมีหลากหลายวิธีการ หน่วยงานควร ทำการ คัดเลือกวิธีที่ดีที่สุด และประเมินความคุ้มค่า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 xml:space="preserve">เหมาะสมกับระดับความเสี่ยงการทุจริตที่ได้จากการประเมินมา ประกอบด้วย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62ED9">
        <w:rPr>
          <w:rFonts w:ascii="TH SarabunIT๙" w:hAnsi="TH SarabunIT๙" w:cs="TH SarabunIT๙"/>
          <w:sz w:val="32"/>
          <w:szCs w:val="32"/>
          <w:cs/>
        </w:rPr>
        <w:t>การจัดทำแผนบริหาร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552EEDBD" w14:textId="007E45F6" w:rsidR="00262ED9" w:rsidRPr="00262ED9" w:rsidRDefault="00262ED9" w:rsidP="00262ED9">
      <w:pPr>
        <w:pStyle w:val="Heading30"/>
        <w:keepNext/>
        <w:keepLines/>
        <w:spacing w:before="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62ED9">
        <w:rPr>
          <w:rFonts w:ascii="TH SarabunIT๙" w:hAnsi="TH SarabunIT๙" w:cs="TH SarabunIT๙"/>
          <w:sz w:val="32"/>
          <w:szCs w:val="32"/>
          <w:cs/>
        </w:rPr>
        <w:t>จัดการความเสี่ยงต่อการรับสินบน ให้นำมาตรการควบคุมความเสี่ยงต่อการรับสินบน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2ED9">
        <w:rPr>
          <w:rFonts w:ascii="TH SarabunIT๙" w:hAnsi="TH SarabunIT๙" w:cs="TH SarabunIT๙"/>
          <w:sz w:val="32"/>
          <w:szCs w:val="32"/>
          <w:cs/>
        </w:rPr>
        <w:t>ของ กระบวนงานหรือโครงการที่ทำ การประเมินของหน่วยงานที่มีอยู่ในปัจจุบัน (</w:t>
      </w:r>
      <w:proofErr w:type="spellStart"/>
      <w:r w:rsidRPr="00262ED9">
        <w:rPr>
          <w:rFonts w:ascii="TH SarabunIT๙" w:hAnsi="TH SarabunIT๙" w:cs="TH SarabunIT๙"/>
          <w:sz w:val="32"/>
          <w:szCs w:val="32"/>
        </w:rPr>
        <w:t>Key</w:t>
      </w:r>
      <w:proofErr w:type="spellEnd"/>
      <w:r w:rsidRPr="00262ED9">
        <w:rPr>
          <w:rFonts w:ascii="TH SarabunIT๙" w:hAnsi="TH SarabunIT๙" w:cs="TH SarabunIT๙"/>
          <w:sz w:val="32"/>
          <w:szCs w:val="32"/>
        </w:rPr>
        <w:t xml:space="preserve"> Controls </w:t>
      </w:r>
      <w:proofErr w:type="spellStart"/>
      <w:r w:rsidRPr="00262ED9">
        <w:rPr>
          <w:rFonts w:ascii="TH SarabunIT๙" w:hAnsi="TH SarabunIT๙" w:cs="TH SarabunIT๙"/>
          <w:sz w:val="32"/>
          <w:szCs w:val="32"/>
        </w:rPr>
        <w:t>in</w:t>
      </w:r>
      <w:proofErr w:type="spellEnd"/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262ED9">
        <w:rPr>
          <w:rFonts w:ascii="TH SarabunIT๙" w:hAnsi="TH SarabunIT๙" w:cs="TH SarabunIT๙"/>
          <w:sz w:val="32"/>
          <w:szCs w:val="32"/>
        </w:rPr>
        <w:t>place</w:t>
      </w:r>
      <w:proofErr w:type="spellEnd"/>
      <w:r w:rsidRPr="00262ED9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62ED9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 ใด ดี พอใช้ หรืออ่อน (ดูคำอธิบายเพิ่มเติม) เพื่อพิจารณา</w:t>
      </w:r>
      <w:r w:rsidRPr="00262ED9">
        <w:rPr>
          <w:rFonts w:ascii="TH SarabunIT๙" w:hAnsi="TH SarabunIT๙" w:cs="TH SarabunIT๙"/>
          <w:sz w:val="32"/>
          <w:szCs w:val="32"/>
        </w:rPr>
        <w:t xml:space="preserve"> </w:t>
      </w:r>
      <w:r w:rsidRPr="00262ED9">
        <w:rPr>
          <w:rFonts w:ascii="TH SarabunIT๙" w:hAnsi="TH SarabunIT๙" w:cs="TH SarabunIT๙"/>
          <w:sz w:val="32"/>
          <w:szCs w:val="32"/>
          <w:cs/>
        </w:rPr>
        <w:t>จัดทำมาตรการ ควบคุมความเสี่ยงการรับสินบนเพิ่มเติม</w:t>
      </w:r>
    </w:p>
    <w:p w14:paraId="6B8C1506" w14:textId="5ED06DBD" w:rsidR="00E861F5" w:rsidRPr="00185391" w:rsidRDefault="00E861F5" w:rsidP="0074005B">
      <w:pPr>
        <w:pStyle w:val="a4"/>
        <w:spacing w:after="0" w:line="240" w:lineRule="auto"/>
        <w:ind w:left="820" w:firstLine="18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9254"/>
      </w:tblGrid>
      <w:tr w:rsidR="00E861F5" w:rsidRPr="00185391" w14:paraId="4E2AE935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898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780F753F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Microsoft Sans Serif" w:hAnsi="TH SarabunPSK" w:cs="TH SarabunPSK"/>
                <w:b/>
                <w:bCs/>
                <w:color w:val="FFFFFF"/>
                <w:sz w:val="32"/>
                <w:szCs w:val="32"/>
              </w:rPr>
              <w:t>ระดับ</w:t>
            </w:r>
          </w:p>
        </w:tc>
        <w:tc>
          <w:tcPr>
            <w:tcW w:w="9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411EBA6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after="6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คำอธิบาย</w:t>
            </w:r>
          </w:p>
          <w:p w14:paraId="3E89F93A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E861F5" w:rsidRPr="00185391" w14:paraId="66AA55B6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95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00AF50"/>
          </w:tcPr>
          <w:p w14:paraId="5F416680" w14:textId="77777777" w:rsidR="00E861F5" w:rsidRPr="00185391" w:rsidRDefault="00000000" w:rsidP="0074005B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ดี</w:t>
            </w:r>
          </w:p>
        </w:tc>
        <w:tc>
          <w:tcPr>
            <w:tcW w:w="9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062AF1" w14:textId="56B9B266" w:rsidR="00E861F5" w:rsidRPr="00185391" w:rsidRDefault="00000000" w:rsidP="0074005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การควบคุมมีความ</w:t>
            </w: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เข้มแข็ง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และดำเนินไปได้อย่างเหมาะสมซึ่งช่วยให้เกิดความมั่นใจไ</w:t>
            </w:r>
            <w:r w:rsidR="0074005B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ในระดับ ที่สมเหตุสมผล ว่าจะสามารถลดความเสี่ยงการรับสินบนได้</w:t>
            </w:r>
          </w:p>
        </w:tc>
      </w:tr>
      <w:tr w:rsidR="00E861F5" w:rsidRPr="00185391" w14:paraId="1EB75118" w14:textId="77777777" w:rsidTr="0074005B">
        <w:tblPrEx>
          <w:tblCellMar>
            <w:top w:w="0" w:type="dxa"/>
            <w:bottom w:w="0" w:type="dxa"/>
          </w:tblCellMar>
        </w:tblPrEx>
        <w:trPr>
          <w:trHeight w:hRule="exact" w:val="862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2FA71231" w14:textId="77777777" w:rsidR="00E861F5" w:rsidRPr="00185391" w:rsidRDefault="00000000" w:rsidP="0074005B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พอใช้</w:t>
            </w:r>
          </w:p>
        </w:tc>
        <w:tc>
          <w:tcPr>
            <w:tcW w:w="9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1AAEF" w14:textId="77777777" w:rsidR="00E861F5" w:rsidRPr="00185391" w:rsidRDefault="00000000" w:rsidP="0074005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การควบคุมยัง</w:t>
            </w: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ขาดประสิทธิภาพ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ถึงแม้ว่าจะไม่ทำให้เกิดผลเสียหายจากความเสี่ยงอย่างมี นัยสำคัญ แต่ก็ควรมี การปรับปรุงเพื่อให้มั่นใจว่าจะสามารถลดความเสี่ยงการรับสินบนได้</w:t>
            </w:r>
          </w:p>
        </w:tc>
      </w:tr>
      <w:tr w:rsidR="00E861F5" w:rsidRPr="00185391" w14:paraId="0711E062" w14:textId="77777777" w:rsidTr="0074005B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79AEB705" w14:textId="77777777" w:rsidR="00E861F5" w:rsidRPr="00185391" w:rsidRDefault="00000000" w:rsidP="0074005B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อ่อน</w:t>
            </w:r>
          </w:p>
        </w:tc>
        <w:tc>
          <w:tcPr>
            <w:tcW w:w="9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02896" w14:textId="77777777" w:rsidR="00E861F5" w:rsidRPr="00185391" w:rsidRDefault="00000000" w:rsidP="0074005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การควบคุม</w:t>
            </w: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ไม่ได้มาตรฐานที่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ยอมรับได้เนื่องจากมีความหละหลวมและไม่มีประสิทธิผลการ ควบคุมไม่ทำให้ มั่นใจอย่างสมเหตุสมผลว่าจะสามารถลดความเสี่ยงการรับสินบนได้</w:t>
            </w:r>
          </w:p>
        </w:tc>
      </w:tr>
    </w:tbl>
    <w:p w14:paraId="53D9B391" w14:textId="77777777" w:rsidR="00E861F5" w:rsidRPr="00185391" w:rsidRDefault="00E861F5">
      <w:pPr>
        <w:rPr>
          <w:rFonts w:ascii="TH SarabunPSK" w:hAnsi="TH SarabunPSK" w:cs="TH SarabunPSK"/>
          <w:sz w:val="32"/>
          <w:szCs w:val="32"/>
        </w:rPr>
        <w:sectPr w:rsidR="00E861F5" w:rsidRPr="00185391" w:rsidSect="008930FD">
          <w:headerReference w:type="default" r:id="rId12"/>
          <w:pgSz w:w="11900" w:h="16840"/>
          <w:pgMar w:top="1030" w:right="1410" w:bottom="851" w:left="1701" w:header="0" w:footer="762" w:gutter="0"/>
          <w:pgNumType w:start="1"/>
          <w:cols w:space="720"/>
          <w:noEndnote/>
          <w:docGrid w:linePitch="360"/>
        </w:sectPr>
      </w:pPr>
    </w:p>
    <w:p w14:paraId="61CAA2B5" w14:textId="2FEF7B25" w:rsidR="00E861F5" w:rsidRDefault="0074005B">
      <w:pPr>
        <w:jc w:val="center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876FC9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F709E19" wp14:editId="33D841CD">
            <wp:simplePos x="0" y="0"/>
            <wp:positionH relativeFrom="margin">
              <wp:posOffset>3009900</wp:posOffset>
            </wp:positionH>
            <wp:positionV relativeFrom="margin">
              <wp:posOffset>-183515</wp:posOffset>
            </wp:positionV>
            <wp:extent cx="937895" cy="999620"/>
            <wp:effectExtent l="0" t="0" r="0" b="0"/>
            <wp:wrapNone/>
            <wp:docPr id="1" name="Picture 2" descr="Krut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-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9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B691C" w14:textId="12CDCF63" w:rsidR="0074005B" w:rsidRDefault="0074005B">
      <w:pPr>
        <w:jc w:val="center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31ACB608" w14:textId="77777777" w:rsidR="0074005B" w:rsidRDefault="0074005B">
      <w:pPr>
        <w:jc w:val="center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35D0DC36" w14:textId="77777777" w:rsidR="00E861F5" w:rsidRPr="00185391" w:rsidRDefault="00E861F5">
      <w:pPr>
        <w:spacing w:after="199" w:line="1" w:lineRule="exact"/>
        <w:rPr>
          <w:rFonts w:ascii="TH SarabunPSK" w:hAnsi="TH SarabunPSK" w:cs="TH SarabunPSK"/>
          <w:sz w:val="32"/>
          <w:szCs w:val="32"/>
        </w:rPr>
      </w:pPr>
    </w:p>
    <w:p w14:paraId="289CD105" w14:textId="463EA3FC" w:rsidR="00E861F5" w:rsidRPr="00185391" w:rsidRDefault="0074005B" w:rsidP="0074005B">
      <w:pPr>
        <w:pStyle w:val="a4"/>
        <w:spacing w:after="36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977E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0000" w:rsidRPr="00185391">
        <w:rPr>
          <w:rFonts w:ascii="TH SarabunPSK" w:hAnsi="TH SarabunPSK" w:cs="TH SarabunPSK"/>
          <w:b/>
          <w:bCs/>
          <w:sz w:val="32"/>
          <w:szCs w:val="32"/>
        </w:rPr>
        <w:t>คำสั่ง สถานีตำรวจภูธร</w:t>
      </w:r>
      <w:r w:rsidR="00185391" w:rsidRPr="00185391">
        <w:rPr>
          <w:rFonts w:ascii="TH SarabunPSK" w:hAnsi="TH SarabunPSK" w:cs="TH SarabunPSK"/>
          <w:b/>
          <w:bCs/>
          <w:sz w:val="32"/>
          <w:szCs w:val="32"/>
          <w:cs/>
        </w:rPr>
        <w:t>สัตหีบ</w:t>
      </w:r>
      <w:r w:rsidR="00000000" w:rsidRPr="00185391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ที่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๘</w:t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000000" w:rsidRPr="00185391">
        <w:rPr>
          <w:rFonts w:ascii="TH SarabunPSK" w:hAnsi="TH SarabunPSK" w:cs="TH SarabunPSK"/>
          <w:b/>
          <w:bCs/>
          <w:sz w:val="32"/>
          <w:szCs w:val="32"/>
        </w:rPr>
        <w:t>/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000000" w:rsidRPr="00185391">
        <w:rPr>
          <w:rFonts w:ascii="TH SarabunPSK" w:hAnsi="TH SarabunPSK" w:cs="TH SarabunPSK"/>
          <w:b/>
          <w:bCs/>
          <w:sz w:val="32"/>
          <w:szCs w:val="32"/>
        </w:rPr>
        <w:br/>
      </w:r>
      <w:r w:rsidR="00000000" w:rsidRPr="00185391">
        <w:rPr>
          <w:rFonts w:ascii="TH SarabunPSK" w:hAnsi="TH SarabunPSK" w:cs="TH SarabunPSK"/>
          <w:sz w:val="32"/>
          <w:szCs w:val="32"/>
        </w:rPr>
        <w:t>เรื่อง แต่งตั้งคณะกรรมการดำเนินการประเมินความเสี่ยงต่อการรับสินบนในการประเมินคุณธรรมและ</w:t>
      </w:r>
      <w:r w:rsidR="00000000" w:rsidRPr="00185391">
        <w:rPr>
          <w:rFonts w:ascii="TH SarabunPSK" w:hAnsi="TH SarabunPSK" w:cs="TH SarabunPSK"/>
          <w:sz w:val="32"/>
          <w:szCs w:val="32"/>
        </w:rPr>
        <w:br/>
        <w:t xml:space="preserve">ความโปร่งใสในการการดำเนินงานของหน่วยงานภาครัฐ </w:t>
      </w:r>
      <w:r w:rsidR="00000000" w:rsidRPr="00185391">
        <w:rPr>
          <w:rFonts w:ascii="TH SarabunPSK" w:hAnsi="TH SarabunPSK" w:cs="TH SarabunPSK"/>
          <w:sz w:val="32"/>
          <w:szCs w:val="32"/>
          <w:lang w:val="en-US" w:eastAsia="en-US" w:bidi="en-US"/>
        </w:rPr>
        <w:t>(Integrity and Transparency Assessment: ITA)</w:t>
      </w:r>
      <w:r w:rsidR="00000000" w:rsidRPr="00185391">
        <w:rPr>
          <w:rFonts w:ascii="TH SarabunPSK" w:hAnsi="TH SarabunPSK" w:cs="TH SarabunPSK"/>
          <w:sz w:val="32"/>
          <w:szCs w:val="32"/>
          <w:lang w:val="en-US" w:eastAsia="en-US" w:bidi="en-US"/>
        </w:rPr>
        <w:br/>
      </w:r>
      <w:r w:rsidR="00977E9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00000" w:rsidRPr="00185391">
        <w:rPr>
          <w:rFonts w:ascii="TH SarabunPSK" w:hAnsi="TH SarabunPSK" w:cs="TH SarabunPSK"/>
          <w:sz w:val="32"/>
          <w:szCs w:val="32"/>
        </w:rPr>
        <w:t>ของสถานีตำรวจภูธร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</w:p>
    <w:p w14:paraId="230B78A5" w14:textId="6C76AE68" w:rsidR="00E861F5" w:rsidRPr="00185391" w:rsidRDefault="00000000" w:rsidP="0074005B">
      <w:pPr>
        <w:pStyle w:val="a4"/>
        <w:spacing w:after="0" w:line="240" w:lineRule="auto"/>
        <w:ind w:left="820" w:firstLine="1420"/>
        <w:jc w:val="thaiDistribute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 xml:space="preserve">ตามที่ประธานกรรมการบ้องกันและปราบปรามการทุจริตแห่งชาติ มอบหมายให้สำนัก ประเมิน คุณธรรม และความโปร่งใส ศึกษาแนวทางและหารือกับสำนักงานตำรวจแห่งชาติ ในการขยาย การประเมินคุณธรรม และ ความโปร่งใสในการการดำเนินงานของหน่วยงานภาครัฐ </w:t>
      </w:r>
      <w:r w:rsidRPr="00185391">
        <w:rPr>
          <w:rFonts w:ascii="TH SarabunPSK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185391">
        <w:rPr>
          <w:rFonts w:ascii="TH SarabunPSK" w:hAnsi="TH SarabunPSK" w:cs="TH SarabunPSK"/>
          <w:sz w:val="32"/>
          <w:szCs w:val="32"/>
        </w:rPr>
        <w:t>ลงสู่ “สถานีตำรวจภูธร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>” เพื่อให้เกิดกลไกการมีส่วนร่วมและ เกิดการป้องกันการทุจริตในเชิงพื้นที่ อย่างเป็นรูปธรรมที่ซัดเจน นั้น</w:t>
      </w:r>
    </w:p>
    <w:p w14:paraId="0A2024E4" w14:textId="578D7A67" w:rsidR="00E861F5" w:rsidRPr="00185391" w:rsidRDefault="00000000" w:rsidP="0074005B">
      <w:pPr>
        <w:pStyle w:val="a4"/>
        <w:spacing w:after="0" w:line="240" w:lineRule="auto"/>
        <w:ind w:left="820" w:firstLine="1420"/>
        <w:jc w:val="thaiDistribute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เพื่อให้การดำเนินงานการประเมินคุณธรรมและความโปร่งใส ในการดำเนินงานเป็นไป</w:t>
      </w:r>
      <w:r w:rsidR="00611A9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85391">
        <w:rPr>
          <w:rFonts w:ascii="TH SarabunPSK" w:hAnsi="TH SarabunPSK" w:cs="TH SarabunPSK"/>
          <w:sz w:val="32"/>
          <w:szCs w:val="32"/>
        </w:rPr>
        <w:t xml:space="preserve">ด้วยความเรียบร้อย บรรลุเป้าหมายที่กำหนดไว้ จึงแต่งตั้งคณะกรรมการดำเนินการในการความเสี่ยงการทุจริต การประเมิน คุณธรรม และความโปร่งใสในการการดำเนินงานของหน่วยงานภาครัฐ </w:t>
      </w:r>
      <w:r w:rsidRPr="00185391">
        <w:rPr>
          <w:rFonts w:ascii="TH SarabunPSK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185391">
        <w:rPr>
          <w:rFonts w:ascii="TH SarabunPSK" w:hAnsi="TH SarabunPSK" w:cs="TH SarabunPSK"/>
          <w:sz w:val="32"/>
          <w:szCs w:val="32"/>
        </w:rPr>
        <w:t>ของสถานีตำรวจภูธร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 xml:space="preserve"> ดังนี้</w:t>
      </w:r>
    </w:p>
    <w:p w14:paraId="0E33F53B" w14:textId="13DB3A0B" w:rsidR="00E861F5" w:rsidRPr="00185391" w:rsidRDefault="00000000" w:rsidP="0074005B">
      <w:pPr>
        <w:pStyle w:val="a4"/>
        <w:tabs>
          <w:tab w:val="left" w:pos="7294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๑. ผู้กำกับการ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ab/>
        <w:t>เป็นประธานกรรมการ</w:t>
      </w:r>
    </w:p>
    <w:p w14:paraId="7A5386F6" w14:textId="473BB59A" w:rsidR="00E861F5" w:rsidRPr="00185391" w:rsidRDefault="00000000" w:rsidP="0074005B">
      <w:pPr>
        <w:pStyle w:val="a4"/>
        <w:tabs>
          <w:tab w:val="left" w:pos="7912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๒. รองผู้กำกับการป้องกันปราบปราม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ab/>
        <w:t>เป็นกรรมการ</w:t>
      </w:r>
    </w:p>
    <w:p w14:paraId="716D83D9" w14:textId="5C8BA84C" w:rsidR="00E861F5" w:rsidRPr="00185391" w:rsidRDefault="00000000" w:rsidP="0074005B">
      <w:pPr>
        <w:pStyle w:val="a4"/>
        <w:tabs>
          <w:tab w:val="left" w:pos="7912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๓. รองผู้กำกับการสืบสวน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ab/>
        <w:t>เป็นกรรมการ</w:t>
      </w:r>
    </w:p>
    <w:p w14:paraId="11681F09" w14:textId="2CF04D2D" w:rsidR="00E861F5" w:rsidRPr="00185391" w:rsidRDefault="00000000" w:rsidP="0074005B">
      <w:pPr>
        <w:pStyle w:val="a4"/>
        <w:tabs>
          <w:tab w:val="left" w:pos="7912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๔. รองผู้กำกับการ(สอบสวน)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ab/>
        <w:t>เป็นกรรมการ</w:t>
      </w:r>
    </w:p>
    <w:p w14:paraId="627B51D7" w14:textId="3449022D" w:rsidR="00E861F5" w:rsidRPr="00185391" w:rsidRDefault="00000000" w:rsidP="0074005B">
      <w:pPr>
        <w:pStyle w:val="a4"/>
        <w:tabs>
          <w:tab w:val="left" w:pos="7912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๔. สารวัตร</w:t>
      </w:r>
      <w:r w:rsidR="0074005B">
        <w:rPr>
          <w:rFonts w:ascii="TH SarabunPSK" w:hAnsi="TH SarabunPSK" w:cs="TH SarabunPSK" w:hint="cs"/>
          <w:sz w:val="32"/>
          <w:szCs w:val="32"/>
          <w:cs/>
        </w:rPr>
        <w:t xml:space="preserve">ป้องกันปราบปราม </w:t>
      </w:r>
      <w:r w:rsidRPr="00185391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ab/>
        <w:t>เป็นกรรมการ</w:t>
      </w:r>
    </w:p>
    <w:p w14:paraId="2FFFA070" w14:textId="599CE9B3" w:rsidR="00E861F5" w:rsidRPr="00185391" w:rsidRDefault="00000000" w:rsidP="0074005B">
      <w:pPr>
        <w:pStyle w:val="a4"/>
        <w:tabs>
          <w:tab w:val="left" w:pos="6914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๖. สารวัตร</w:t>
      </w:r>
      <w:r w:rsidR="0074005B">
        <w:rPr>
          <w:rFonts w:ascii="TH SarabunPSK" w:hAnsi="TH SarabunPSK" w:cs="TH SarabunPSK" w:hint="cs"/>
          <w:sz w:val="32"/>
          <w:szCs w:val="32"/>
          <w:cs/>
        </w:rPr>
        <w:t>ธุรการ</w:t>
      </w:r>
      <w:r w:rsidRPr="00185391">
        <w:rPr>
          <w:rFonts w:ascii="TH SarabunPSK" w:hAnsi="TH SarabunPSK" w:cs="TH SarabunPSK"/>
          <w:sz w:val="32"/>
          <w:szCs w:val="32"/>
        </w:rPr>
        <w:t xml:space="preserve">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ab/>
        <w:t>เป็นกรรมการ/เลขานุการ</w:t>
      </w:r>
    </w:p>
    <w:p w14:paraId="7CBAC1C6" w14:textId="77777777" w:rsidR="00E861F5" w:rsidRPr="00185391" w:rsidRDefault="00000000" w:rsidP="0074005B">
      <w:pPr>
        <w:pStyle w:val="a4"/>
        <w:spacing w:after="0" w:line="240" w:lineRule="auto"/>
        <w:ind w:left="210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b/>
          <w:bCs/>
          <w:sz w:val="32"/>
          <w:szCs w:val="32"/>
        </w:rPr>
        <w:t>หน้าที่ความรับผิดชอบ</w:t>
      </w:r>
    </w:p>
    <w:p w14:paraId="23A8C803" w14:textId="5671E9E3" w:rsidR="00E861F5" w:rsidRPr="00185391" w:rsidRDefault="00000000" w:rsidP="0074005B">
      <w:pPr>
        <w:pStyle w:val="a4"/>
        <w:numPr>
          <w:ilvl w:val="0"/>
          <w:numId w:val="1"/>
        </w:numPr>
        <w:tabs>
          <w:tab w:val="left" w:pos="2340"/>
        </w:tabs>
        <w:spacing w:after="0" w:line="240" w:lineRule="auto"/>
        <w:ind w:left="820" w:firstLine="1300"/>
        <w:jc w:val="thaiDistribute"/>
        <w:rPr>
          <w:rFonts w:ascii="TH SarabunPSK" w:hAnsi="TH SarabunPSK" w:cs="TH SarabunPSK"/>
          <w:sz w:val="32"/>
          <w:szCs w:val="32"/>
        </w:rPr>
      </w:pPr>
      <w:r w:rsidRPr="00611A99">
        <w:rPr>
          <w:rFonts w:ascii="TH SarabunPSK" w:hAnsi="TH SarabunPSK" w:cs="TH SarabunPSK"/>
          <w:spacing w:val="-2"/>
          <w:sz w:val="32"/>
          <w:szCs w:val="32"/>
        </w:rPr>
        <w:t>วิเคราะห์ความเสี่ยงการทุจริตตามแนวทางการดำเนินงานการประเมินคุณธรรมและความโปร่งใส</w:t>
      </w:r>
      <w:r w:rsidR="0074005B" w:rsidRPr="00611A99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611A99">
        <w:rPr>
          <w:rFonts w:ascii="TH SarabunPSK" w:hAnsi="TH SarabunPSK" w:cs="TH SarabunPSK"/>
          <w:spacing w:val="4"/>
          <w:sz w:val="32"/>
          <w:szCs w:val="32"/>
        </w:rPr>
        <w:t xml:space="preserve">ในการ ดำเนินงานของหน่วยงานภาครัฐ </w:t>
      </w:r>
      <w:r w:rsidRPr="00611A99">
        <w:rPr>
          <w:rFonts w:ascii="TH SarabunPSK" w:hAnsi="TH SarabunPSK" w:cs="TH SarabunPSK"/>
          <w:spacing w:val="4"/>
          <w:sz w:val="32"/>
          <w:szCs w:val="32"/>
          <w:lang w:val="en-US" w:eastAsia="en-US" w:bidi="en-US"/>
        </w:rPr>
        <w:t xml:space="preserve">(Integrity </w:t>
      </w:r>
      <w:r w:rsidRPr="00611A99">
        <w:rPr>
          <w:rFonts w:ascii="TH SarabunPSK" w:hAnsi="TH SarabunPSK" w:cs="TH SarabunPSK"/>
          <w:spacing w:val="4"/>
          <w:sz w:val="32"/>
          <w:szCs w:val="32"/>
        </w:rPr>
        <w:t xml:space="preserve">&amp; </w:t>
      </w:r>
      <w:r w:rsidRPr="00611A99">
        <w:rPr>
          <w:rFonts w:ascii="TH SarabunPSK" w:hAnsi="TH SarabunPSK" w:cs="TH SarabunPSK"/>
          <w:spacing w:val="4"/>
          <w:sz w:val="32"/>
          <w:szCs w:val="32"/>
          <w:lang w:val="en-US" w:eastAsia="en-US" w:bidi="en-US"/>
        </w:rPr>
        <w:t xml:space="preserve">Transparency Assessment: ITA) </w:t>
      </w:r>
      <w:r w:rsidRPr="00611A99">
        <w:rPr>
          <w:rFonts w:ascii="TH SarabunPSK" w:hAnsi="TH SarabunPSK" w:cs="TH SarabunPSK"/>
          <w:spacing w:val="4"/>
          <w:sz w:val="32"/>
          <w:szCs w:val="32"/>
        </w:rPr>
        <w:t>ของสถานีตำรวจ</w:t>
      </w:r>
      <w:r w:rsidR="0074005B" w:rsidRPr="00611A99">
        <w:rPr>
          <w:rFonts w:ascii="TH SarabunPSK" w:hAnsi="TH SarabunPSK" w:cs="TH SarabunPSK"/>
          <w:spacing w:val="4"/>
          <w:sz w:val="32"/>
          <w:szCs w:val="32"/>
          <w:cs/>
        </w:rPr>
        <w:br/>
      </w:r>
      <w:r w:rsidRPr="00185391">
        <w:rPr>
          <w:rFonts w:ascii="TH SarabunPSK" w:hAnsi="TH SarabunPSK" w:cs="TH SarabunPSK"/>
          <w:sz w:val="32"/>
          <w:szCs w:val="32"/>
        </w:rPr>
        <w:t>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 xml:space="preserve"> ประจำปี งบประมาณ ๒๔๖๗</w:t>
      </w:r>
    </w:p>
    <w:p w14:paraId="1D0DD0F7" w14:textId="14477167" w:rsidR="00E861F5" w:rsidRPr="00185391" w:rsidRDefault="00000000" w:rsidP="0074005B">
      <w:pPr>
        <w:pStyle w:val="a4"/>
        <w:numPr>
          <w:ilvl w:val="0"/>
          <w:numId w:val="1"/>
        </w:numPr>
        <w:tabs>
          <w:tab w:val="left" w:pos="2268"/>
        </w:tabs>
        <w:spacing w:after="0" w:line="240" w:lineRule="auto"/>
        <w:ind w:left="820" w:firstLine="1220"/>
        <w:rPr>
          <w:rFonts w:ascii="TH SarabunPSK" w:hAnsi="TH SarabunPSK" w:cs="TH SarabunPSK"/>
          <w:sz w:val="32"/>
          <w:szCs w:val="32"/>
        </w:rPr>
      </w:pPr>
      <w:r w:rsidRPr="00611A99">
        <w:rPr>
          <w:rFonts w:ascii="TH SarabunPSK" w:hAnsi="TH SarabunPSK" w:cs="TH SarabunPSK"/>
          <w:spacing w:val="-2"/>
          <w:sz w:val="32"/>
          <w:szCs w:val="32"/>
        </w:rPr>
        <w:t>การจัดทำแผนบริหารจัดการความเสี่ยงต</w:t>
      </w:r>
      <w:r w:rsidRPr="00611A99">
        <w:rPr>
          <w:rFonts w:ascii="TH SarabunPSK" w:hAnsi="TH SarabunPSK" w:cs="TH SarabunPSK"/>
          <w:spacing w:val="-2"/>
          <w:sz w:val="32"/>
          <w:szCs w:val="32"/>
          <w:vertAlign w:val="superscript"/>
        </w:rPr>
        <w:t>1</w:t>
      </w:r>
      <w:r w:rsidRPr="00611A99">
        <w:rPr>
          <w:rFonts w:ascii="TH SarabunPSK" w:hAnsi="TH SarabunPSK" w:cs="TH SarabunPSK"/>
          <w:spacing w:val="-2"/>
          <w:sz w:val="32"/>
          <w:szCs w:val="32"/>
        </w:rPr>
        <w:t>อการรับสินบนและหาแนวทาง/มาตรการในการควบคุม</w:t>
      </w:r>
      <w:r w:rsidRPr="00611A99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611A9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Pr="00185391">
        <w:rPr>
          <w:rFonts w:ascii="TH SarabunPSK" w:hAnsi="TH SarabunPSK" w:cs="TH SarabunPSK"/>
          <w:sz w:val="32"/>
          <w:szCs w:val="32"/>
        </w:rPr>
        <w:t>ความเสี่ยงต่อการรับสินบน ในทุกสายงานและในภาพรวมของสถานีตำรวจภูธร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</w:p>
    <w:p w14:paraId="613CC369" w14:textId="668F5800" w:rsidR="00611A99" w:rsidRDefault="00611A99" w:rsidP="0074005B">
      <w:pPr>
        <w:pStyle w:val="a4"/>
        <w:spacing w:after="0" w:line="240" w:lineRule="auto"/>
        <w:ind w:right="116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2FD37D" wp14:editId="4F50D201">
                <wp:simplePos x="0" y="0"/>
                <wp:positionH relativeFrom="column">
                  <wp:posOffset>5445125</wp:posOffset>
                </wp:positionH>
                <wp:positionV relativeFrom="paragraph">
                  <wp:posOffset>671195</wp:posOffset>
                </wp:positionV>
                <wp:extent cx="1009650" cy="409575"/>
                <wp:effectExtent l="0" t="0" r="0" b="0"/>
                <wp:wrapNone/>
                <wp:docPr id="67785939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6DCFD" w14:textId="21949171" w:rsidR="00611A99" w:rsidRPr="00611A99" w:rsidRDefault="00611A99" w:rsidP="00611A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611A9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/ผลักดันให้...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FD37D" id="_x0000_s1027" style="position:absolute;left:0;text-align:left;margin-left:428.75pt;margin-top:52.85pt;width:79.5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TtegIAAE0FAAAOAAAAZHJzL2Uyb0RvYy54bWysVN9P2zAQfp+0/8Hy+0hStbBWpKgCMU1C&#10;gICJZ9exaSTH553dJt1fv7OTpgzQHqa9JPb9+O7uuzufX3SNYTuFvgZb8uIk50xZCVVtX0r+4+n6&#10;y1fOfBC2EgasKvleeX6x/PzpvHULNYENmEohIxDrF60r+SYEt8gyLzeqEf4EnLKk1ICNCHTFl6xC&#10;0RJ6Y7JJnp9mLWDlEKTynqRXvZIvE77WSoY7rb0KzJSccgvpi+m7jt9seS4WLyjcppZDGuIfsmhE&#10;bSnoCHUlgmBbrN9BNbVE8KDDiYQmA61rqVINVE2Rv6nmcSOcSrUQOd6NNPn/Bytvd4/uHomG1vmF&#10;p2OsotPYxD/lx7pE1n4kS3WBSRIWeT4/nRGnknTTfD47m0U2s6O3Qx++KWhYPJQcYWurB+pIIkrs&#10;bnzo7Q92MaKF69qY1BVj/xAQcJRkxzzTKeyNinbGPijN6ooym6QAaYTUpUG2E9R8IaWyoehVG1Gp&#10;XlzM8jxNAcGPHqmKBBiRNSU0Yg8AcTzfY/flDPbRVaUJHJ3zvyXWO48eKTLYMDo3tQX8CMBQVUPk&#10;3v5AUk9NZCl06464oaZFyyhZQ7W/R4bQb4R38rqmLt0IH+4F0gpQY2mtwx19tIG25DCcONsA/vpI&#10;Hu1pMknLWUsrVXL/cytQcWa+W5rZeTGdxh1Ml+nsbEIXfK1Zv9bYbXMJ1LiCHhAn0zHaB3M4aoTm&#10;mbZ/FaOSSlhJsUsuAx4ul6FfdXo/pFqtkhntnRPhxj46GcEjz3EAn7pngW4Y1UBDfguH9ROLN8Pa&#10;20ZPC6ttAF2nST7yOnSAdjaN0vC+xEfh9T1ZHV/B5W8AAAD//wMAUEsDBBQABgAIAAAAIQAZ+uyi&#10;3wAAAAwBAAAPAAAAZHJzL2Rvd25yZXYueG1sTI9BT8MwDIXvSPyHyEjcWLJKXUdpOiEkjiAxJiRu&#10;aeO11RqnJNlW+PV4J7jZfk/P36s2sxvFCUMcPGlYLhQIpNbbgToNu/fnuzWImAxZM3pCDd8YYVNf&#10;X1WmtP5Mb3japk5wCMXSaOhTmkopY9ujM3HhJyTW9j44k3gNnbTBnDncjTJTaiWdGYg/9GbCpx7b&#10;w/boNHRf+25OrweT/TTu43Ny6T7IF61vb+bHBxAJ5/Rnhgs+o0PNTI0/ko1i1LDOi5ytLKi8AHFx&#10;qOWKTw1PhcpA1pX8X6L+BQAA//8DAFBLAQItABQABgAIAAAAIQC2gziS/gAAAOEBAAATAAAAAAAA&#10;AAAAAAAAAAAAAABbQ29udGVudF9UeXBlc10ueG1sUEsBAi0AFAAGAAgAAAAhADj9If/WAAAAlAEA&#10;AAsAAAAAAAAAAAAAAAAALwEAAF9yZWxzLy5yZWxzUEsBAi0AFAAGAAgAAAAhANPWlO16AgAATQUA&#10;AA4AAAAAAAAAAAAAAAAALgIAAGRycy9lMm9Eb2MueG1sUEsBAi0AFAAGAAgAAAAhABn67KLfAAAA&#10;DAEAAA8AAAAAAAAAAAAAAAAA1AQAAGRycy9kb3ducmV2LnhtbFBLBQYAAAAABAAEAPMAAADgBQAA&#10;AAA=&#10;" filled="f" stroked="f" strokeweight="1pt">
                <v:stroke joinstyle="miter"/>
                <v:textbox>
                  <w:txbxContent>
                    <w:p w14:paraId="6BA6DCFD" w14:textId="21949171" w:rsidR="00611A99" w:rsidRPr="00611A99" w:rsidRDefault="00611A99" w:rsidP="00611A9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 w:rsidRPr="00611A9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/ผลักดันให้...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29063A" w14:textId="77777777" w:rsidR="00E861F5" w:rsidRPr="00185391" w:rsidRDefault="00000000" w:rsidP="0074005B">
      <w:pPr>
        <w:pStyle w:val="a4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  <w:lang w:val="en-US" w:eastAsia="en-US" w:bidi="en-US"/>
        </w:rPr>
        <w:lastRenderedPageBreak/>
        <w:t>-๒-</w:t>
      </w:r>
    </w:p>
    <w:p w14:paraId="27E092EC" w14:textId="209D58B0" w:rsidR="00E861F5" w:rsidRPr="00185391" w:rsidRDefault="00000000" w:rsidP="00611A99">
      <w:pPr>
        <w:pStyle w:val="a4"/>
        <w:numPr>
          <w:ilvl w:val="0"/>
          <w:numId w:val="1"/>
        </w:numPr>
        <w:tabs>
          <w:tab w:val="left" w:pos="2259"/>
        </w:tabs>
        <w:spacing w:after="0" w:line="240" w:lineRule="auto"/>
        <w:ind w:left="840" w:firstLine="1160"/>
        <w:jc w:val="thaiDistribute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ผลักดันให้สถานีตำรวจภูธร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 xml:space="preserve"> ปรับปรุงแกไขหน่วยงานหรือการจัดกิจกรรมต่าง ๆ เพื่อส่งเสริมให้เกิดคุณธรรมมีความโปร่งใส และป้องกันการทุจริตการรับสินบน ในทุกสายงาน</w:t>
      </w:r>
    </w:p>
    <w:p w14:paraId="6D7135E2" w14:textId="5DE54731" w:rsidR="00E861F5" w:rsidRPr="00185391" w:rsidRDefault="00000000" w:rsidP="00611A99">
      <w:pPr>
        <w:pStyle w:val="a4"/>
        <w:numPr>
          <w:ilvl w:val="0"/>
          <w:numId w:val="1"/>
        </w:numPr>
        <w:tabs>
          <w:tab w:val="left" w:pos="1985"/>
          <w:tab w:val="left" w:pos="2269"/>
        </w:tabs>
        <w:spacing w:after="0" w:line="240" w:lineRule="auto"/>
        <w:ind w:left="840" w:firstLine="1160"/>
        <w:jc w:val="thaiDistribute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สารวัตร</w:t>
      </w:r>
      <w:r w:rsidR="00611A99">
        <w:rPr>
          <w:rFonts w:ascii="TH SarabunPSK" w:hAnsi="TH SarabunPSK" w:cs="TH SarabunPSK" w:hint="cs"/>
          <w:sz w:val="32"/>
          <w:szCs w:val="32"/>
          <w:cs/>
        </w:rPr>
        <w:t>ธุร</w:t>
      </w:r>
      <w:r w:rsidRPr="00185391">
        <w:rPr>
          <w:rFonts w:ascii="TH SarabunPSK" w:hAnsi="TH SarabunPSK" w:cs="TH SarabunPSK"/>
          <w:sz w:val="32"/>
          <w:szCs w:val="32"/>
        </w:rPr>
        <w:t>การ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 xml:space="preserve"> รวบรวมผลการปฏิบัติพร้อมภาพถ่าย รายงาน ให้ผู้กำกับการ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 xml:space="preserve"> ทราบตามกำหนด</w:t>
      </w:r>
    </w:p>
    <w:p w14:paraId="2B2D0A40" w14:textId="77777777" w:rsidR="00E861F5" w:rsidRDefault="00000000" w:rsidP="00EE32C6">
      <w:pPr>
        <w:pStyle w:val="a4"/>
        <w:spacing w:before="120" w:after="0" w:line="240" w:lineRule="auto"/>
        <w:ind w:left="2302"/>
        <w:jc w:val="thaiDistribute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ทั้งนี้ ตั้งแต่บัดนี้เป็นด้นไปจนเสร็จสิ้นภารกิจ</w:t>
      </w:r>
    </w:p>
    <w:p w14:paraId="79EF097F" w14:textId="7678BA48" w:rsidR="00E861F5" w:rsidRDefault="00EE32C6" w:rsidP="00EE32C6">
      <w:pPr>
        <w:pStyle w:val="a4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000000" w:rsidRPr="00185391">
        <w:rPr>
          <w:rFonts w:ascii="TH SarabunPSK" w:hAnsi="TH SarabunPSK" w:cs="TH SarabunPSK"/>
          <w:sz w:val="32"/>
          <w:szCs w:val="32"/>
        </w:rPr>
        <w:t>สั่ง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00000" w:rsidRPr="00185391">
        <w:rPr>
          <w:rFonts w:ascii="TH SarabunPSK" w:hAnsi="TH SarabunPSK" w:cs="TH SarabunPSK"/>
          <w:sz w:val="32"/>
          <w:szCs w:val="32"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00000" w:rsidRPr="00185391">
        <w:rPr>
          <w:rFonts w:ascii="TH SarabunPSK" w:hAnsi="TH SarabunPSK" w:cs="TH SarabunPSK"/>
          <w:sz w:val="32"/>
          <w:szCs w:val="32"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๘   มกราคม  พุทธศักราช </w:t>
      </w:r>
      <w:r w:rsidR="00000000" w:rsidRPr="00185391">
        <w:rPr>
          <w:rFonts w:ascii="TH SarabunPSK" w:hAnsi="TH SarabunPSK" w:cs="TH SarabunPSK"/>
          <w:sz w:val="32"/>
          <w:szCs w:val="32"/>
        </w:rPr>
        <w:t>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65A1D90" w14:textId="5B30980F" w:rsidR="00EE32C6" w:rsidRDefault="00EE32C6" w:rsidP="0074005B">
      <w:pPr>
        <w:pStyle w:val="a4"/>
        <w:spacing w:after="0" w:line="240" w:lineRule="auto"/>
        <w:ind w:left="334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75E856AD" wp14:editId="48F4DBA6">
            <wp:simplePos x="0" y="0"/>
            <wp:positionH relativeFrom="column">
              <wp:posOffset>3692525</wp:posOffset>
            </wp:positionH>
            <wp:positionV relativeFrom="paragraph">
              <wp:posOffset>139700</wp:posOffset>
            </wp:positionV>
            <wp:extent cx="1377950" cy="621665"/>
            <wp:effectExtent l="0" t="0" r="0" b="0"/>
            <wp:wrapNone/>
            <wp:docPr id="19136220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02521" w14:textId="6A90ED34" w:rsidR="00EE32C6" w:rsidRPr="00EE32C6" w:rsidRDefault="00EE32C6" w:rsidP="0074005B">
      <w:pPr>
        <w:pStyle w:val="a4"/>
        <w:spacing w:after="0" w:line="240" w:lineRule="auto"/>
        <w:ind w:left="3340"/>
        <w:rPr>
          <w:rFonts w:ascii="TH SarabunPSK" w:hAnsi="TH SarabunPSK" w:cs="TH SarabunPSK" w:hint="cs"/>
          <w:sz w:val="12"/>
          <w:szCs w:val="12"/>
        </w:rPr>
      </w:pPr>
    </w:p>
    <w:p w14:paraId="6563690A" w14:textId="2D2E1035" w:rsidR="00EE32C6" w:rsidRDefault="00EE32C6" w:rsidP="00EE32C6">
      <w:pPr>
        <w:ind w:left="216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พันตำรวจเอก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31C1A4B0" w14:textId="2A5ED811" w:rsidR="00EE32C6" w:rsidRDefault="00EE32C6" w:rsidP="00EE32C6">
      <w:pPr>
        <w:tabs>
          <w:tab w:val="left" w:pos="4536"/>
        </w:tabs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Pr="00876FC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ธนพล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กลิ่นเกษร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</w:t>
      </w:r>
    </w:p>
    <w:p w14:paraId="289538D7" w14:textId="50F8047D" w:rsidR="00E861F5" w:rsidRPr="00EE32C6" w:rsidRDefault="00EE32C6" w:rsidP="00EE32C6">
      <w:pPr>
        <w:ind w:left="288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E861F5" w:rsidRPr="00EE32C6" w:rsidSect="008930FD">
          <w:pgSz w:w="11900" w:h="16840"/>
          <w:pgMar w:top="1256" w:right="1127" w:bottom="2067" w:left="575" w:header="0" w:footer="1639" w:gutter="0"/>
          <w:cols w:space="720"/>
          <w:noEndnote/>
          <w:docGrid w:linePitch="360"/>
        </w:sect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ผู้กำกับการสถานีตำรวจภูธรสัตหีบ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6915C64" w14:textId="5BB7AED1" w:rsidR="00EE32C6" w:rsidRDefault="00EE32C6" w:rsidP="00EE32C6">
      <w:pPr>
        <w:pStyle w:val="Heading30"/>
        <w:keepNext/>
        <w:keepLines/>
        <w:spacing w:before="0" w:line="240" w:lineRule="auto"/>
        <w:jc w:val="center"/>
        <w:rPr>
          <w:rFonts w:ascii="TH SarabunPSK" w:hAnsi="TH SarabunPSK" w:cs="TH SarabunPSK"/>
          <w:color w:val="01205F"/>
          <w:sz w:val="32"/>
          <w:szCs w:val="32"/>
        </w:rPr>
      </w:pPr>
      <w:bookmarkStart w:id="4" w:name="bookmark13"/>
      <w:r w:rsidRPr="00E945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1" locked="0" layoutInCell="1" allowOverlap="1" wp14:anchorId="723424E2" wp14:editId="3B30D629">
            <wp:simplePos x="0" y="0"/>
            <wp:positionH relativeFrom="column">
              <wp:posOffset>3829050</wp:posOffset>
            </wp:positionH>
            <wp:positionV relativeFrom="paragraph">
              <wp:posOffset>-147320</wp:posOffset>
            </wp:positionV>
            <wp:extent cx="1785939" cy="514350"/>
            <wp:effectExtent l="0" t="0" r="5080" b="0"/>
            <wp:wrapNone/>
            <wp:docPr id="13775997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760366-A7C0-681B-FDD2-700BDFBAD0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760366-A7C0-681B-FDD2-700BDFBAD0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4A05" w14:textId="2B9DB1B8" w:rsidR="00E861F5" w:rsidRPr="00EE32C6" w:rsidRDefault="00000000" w:rsidP="00EE32C6">
      <w:pPr>
        <w:pStyle w:val="Heading30"/>
        <w:keepNext/>
        <w:keepLines/>
        <w:spacing w:before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32C6">
        <w:rPr>
          <w:rFonts w:ascii="TH SarabunPSK" w:hAnsi="TH SarabunPSK" w:cs="TH SarabunPSK"/>
          <w:b/>
          <w:bCs/>
          <w:color w:val="01205F"/>
          <w:sz w:val="32"/>
          <w:szCs w:val="32"/>
        </w:rPr>
        <w:t>แผนบริหารจัดการความเสี่ยงต่อการรับสินบนของสถานีตำรวจภูธร</w:t>
      </w:r>
      <w:r w:rsidR="00185391" w:rsidRPr="00EE32C6">
        <w:rPr>
          <w:rFonts w:ascii="TH SarabunPSK" w:hAnsi="TH SarabunPSK" w:cs="TH SarabunPSK"/>
          <w:b/>
          <w:bCs/>
          <w:color w:val="01205F"/>
          <w:sz w:val="32"/>
          <w:szCs w:val="32"/>
          <w:cs/>
        </w:rPr>
        <w:t>สัตหีบ</w:t>
      </w:r>
      <w:r w:rsidRPr="00EE32C6">
        <w:rPr>
          <w:rFonts w:ascii="TH SarabunPSK" w:hAnsi="TH SarabunPSK" w:cs="TH SarabunPSK"/>
          <w:b/>
          <w:bCs/>
          <w:color w:val="01205F"/>
          <w:sz w:val="32"/>
          <w:szCs w:val="32"/>
        </w:rPr>
        <w:br/>
        <w:t>ประจำปีงบประมาณ พ.ศ.๒๕๖๗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704"/>
        <w:gridCol w:w="3259"/>
        <w:gridCol w:w="989"/>
        <w:gridCol w:w="2554"/>
        <w:gridCol w:w="3120"/>
        <w:gridCol w:w="1416"/>
        <w:gridCol w:w="1286"/>
      </w:tblGrid>
      <w:tr w:rsidR="00E861F5" w:rsidRPr="00185391" w14:paraId="0CAF0568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A1BE22B" w14:textId="77777777" w:rsidR="00EE32C6" w:rsidRDefault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ind w:firstLine="160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75CEB1AD" w14:textId="703AC81D" w:rsidR="00E861F5" w:rsidRPr="00185391" w:rsidRDefault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ind w:firstLine="16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ที่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5833076" w14:textId="54DF2272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กระบวนงาน</w:t>
            </w:r>
            <w:r w:rsidR="00EE32C6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br/>
            </w: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/ งาน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69205A7" w14:textId="77777777" w:rsidR="00EE32C6" w:rsidRDefault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64E6E705" w14:textId="18D595C3" w:rsidR="00E861F5" w:rsidRPr="00185391" w:rsidRDefault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ประเด็นความเสี่ยงต่อการรับสินบน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939A7F3" w14:textId="77777777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100" w:after="12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Risk</w:t>
            </w:r>
          </w:p>
          <w:p w14:paraId="03ECD5CB" w14:textId="77777777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Score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2FD28F49" w14:textId="3031CF64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รายละเอียดมาตรการ ควบคุมความเสี่ยงการ </w:t>
            </w:r>
            <w:r w:rsidR="00EE32C6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br/>
            </w: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รับ สินบน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231F5AEF" w14:textId="77777777" w:rsidR="00EE32C6" w:rsidRDefault="00EE32C6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3BCFA263" w14:textId="136BA180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E405B12" w14:textId="77777777" w:rsidR="00EE32C6" w:rsidRDefault="00EE32C6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279572A7" w14:textId="04F0357B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ระยะเวลา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27A00DF" w14:textId="77777777" w:rsidR="00EE32C6" w:rsidRDefault="00EE32C6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2B5C3D79" w14:textId="55F27B88" w:rsidR="00E861F5" w:rsidRPr="00185391" w:rsidRDefault="00000000" w:rsidP="00EE32C6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ผู้รับผิดชอบ</w:t>
            </w:r>
          </w:p>
        </w:tc>
      </w:tr>
      <w:tr w:rsidR="00E861F5" w:rsidRPr="00185391" w14:paraId="0C77BCDC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5043" w:type="dxa"/>
            <w:gridSpan w:val="8"/>
            <w:tcBorders>
              <w:top w:val="single" w:sz="4" w:space="0" w:color="auto"/>
            </w:tcBorders>
            <w:shd w:val="clear" w:color="auto" w:fill="48599F"/>
            <w:vAlign w:val="bottom"/>
          </w:tcPr>
          <w:p w14:paraId="316F0DF8" w14:textId="77777777" w:rsidR="00E861F5" w:rsidRPr="00185391" w:rsidRDefault="00000000" w:rsidP="00EE32C6">
            <w:pPr>
              <w:pStyle w:val="Other0"/>
              <w:pBdr>
                <w:top w:val="single" w:sz="0" w:space="0" w:color="48599F"/>
                <w:left w:val="single" w:sz="0" w:space="0" w:color="48599F"/>
                <w:bottom w:val="single" w:sz="0" w:space="0" w:color="48599F"/>
                <w:right w:val="single" w:sz="0" w:space="0" w:color="48599F"/>
              </w:pBdr>
              <w:shd w:val="clear" w:color="auto" w:fill="48599F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งานอำนวยการ</w:t>
            </w:r>
          </w:p>
        </w:tc>
      </w:tr>
      <w:tr w:rsidR="00E861F5" w:rsidRPr="00185391" w14:paraId="066E7F88" w14:textId="77777777">
        <w:tblPrEx>
          <w:tblCellMar>
            <w:top w:w="0" w:type="dxa"/>
            <w:bottom w:w="0" w:type="dxa"/>
          </w:tblCellMar>
        </w:tblPrEx>
        <w:trPr>
          <w:trHeight w:hRule="exact" w:val="2280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68950EA0" w14:textId="77777777" w:rsidR="00E861F5" w:rsidRPr="00185391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auto"/>
          </w:tcPr>
          <w:p w14:paraId="395EEDA3" w14:textId="77777777" w:rsidR="00E861F5" w:rsidRPr="008C1FBE" w:rsidRDefault="00000000" w:rsidP="00EE32C6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การพิจารณา เลื่อนขั้น เงินเดือน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9CF5412" w14:textId="77777777" w:rsidR="00E861F5" w:rsidRPr="008C1FBE" w:rsidRDefault="00000000" w:rsidP="00EE32C6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ผู้บังคับบัญชาพิจารณาผลการ ปฏิบัติราชการ</w:t>
            </w:r>
          </w:p>
          <w:p w14:paraId="71D8DF72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 ผู้ใต้บังคับบัญชานำของขวัญหรือ สิ่งของมาให้เพื่อจะได้ความดี</w:t>
            </w:r>
          </w:p>
          <w:p w14:paraId="28011F5D" w14:textId="77777777" w:rsidR="00E861F5" w:rsidRPr="008C1FBE" w:rsidRDefault="00000000" w:rsidP="00EE32C6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ความชอบ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E0000"/>
          </w:tcPr>
          <w:p w14:paraId="4E1CEB81" w14:textId="77777777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สูงมาก (๑๕)</w:t>
            </w:r>
          </w:p>
        </w:tc>
        <w:tc>
          <w:tcPr>
            <w:tcW w:w="25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683A0F5" w14:textId="77777777" w:rsidR="00E861F5" w:rsidRPr="008C1FBE" w:rsidRDefault="00000000" w:rsidP="00EE32C6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๑. กำกับดูแล การปฏิบัติงาน โดยมีการตรวจสอบตามสาย การบังคับบัญชาทุกขั้นตอน เพื่อ ไม่ให้เกิดช่องว่างในการ เรียกรับ ผลประโยชน์</w:t>
            </w:r>
          </w:p>
          <w:p w14:paraId="42C2C2D3" w14:textId="026B112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๒. อบรม กำชับการปฏิบัติงาน ของเจ้าหน้าที่อย่างสม</w:t>
            </w:r>
            <w:r w:rsidR="008C1FBE">
              <w:rPr>
                <w:rFonts w:ascii="TH SarabunPSK" w:hAnsi="TH SarabunPSK" w:cs="TH SarabunPSK" w:hint="cs"/>
                <w:sz w:val="28"/>
                <w:szCs w:val="28"/>
                <w:cs/>
              </w:rPr>
              <w:t>่ำ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เสมอ เพื่อสร้างจิตสำนึกในการ</w:t>
            </w:r>
          </w:p>
          <w:p w14:paraId="44B9011A" w14:textId="77777777" w:rsidR="00E861F5" w:rsidRPr="008C1FBE" w:rsidRDefault="00000000" w:rsidP="00EE32C6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ปฏิบัติงาน</w:t>
            </w:r>
          </w:p>
          <w:p w14:paraId="086C243B" w14:textId="77777777" w:rsidR="00E861F5" w:rsidRPr="008C1FBE" w:rsidRDefault="00000000" w:rsidP="00EE32C6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๓. ดูแลทุกข์สุข สอบถาม ปัญหา ความเป็นอยู่อย่าง ใกล้ชิด</w:t>
            </w:r>
          </w:p>
        </w:tc>
        <w:tc>
          <w:tcPr>
            <w:tcW w:w="31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7B6A07C" w14:textId="77777777" w:rsidR="00E861F5" w:rsidRPr="008C1FBE" w:rsidRDefault="00000000" w:rsidP="00EE32C6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๑.มีการอบรม กำชับ การ ปฏิบัติ หน้าที่เป็นประจำ</w:t>
            </w:r>
          </w:p>
          <w:p w14:paraId="74377F99" w14:textId="40908170" w:rsidR="00E861F5" w:rsidRPr="008C1FBE" w:rsidRDefault="00000000" w:rsidP="00EE32C6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๒ .ตรวจสอบเอกสารที่เกี่ยวข้องกับ การปฏิบัติงาน อย่างสม</w:t>
            </w:r>
            <w:r w:rsidR="00977E9D">
              <w:rPr>
                <w:rFonts w:ascii="TH SarabunPSK" w:hAnsi="TH SarabunPSK" w:cs="TH SarabunPSK" w:hint="cs"/>
                <w:sz w:val="28"/>
                <w:szCs w:val="28"/>
                <w:cs/>
              </w:rPr>
              <w:t>่ำ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เสมอ</w:t>
            </w:r>
          </w:p>
          <w:p w14:paraId="10270686" w14:textId="77777777" w:rsidR="00E861F5" w:rsidRPr="008C1FBE" w:rsidRDefault="00000000" w:rsidP="00EE32C6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๓. ตรวจสอบความเป็นอยู่ สอบถาม พูดคุย เพื่อให้ได้ รับทราบปัญหาต่าง ๆ ของ ผู้บังคับบัญชา เพื่อสามารถให้ คำ ได้อย่างถูกต้อง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</w:tcPr>
          <w:p w14:paraId="4431F28F" w14:textId="77777777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ทุกเตือน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333469" w14:textId="79831224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 w:rsidR="008C1FBE"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185391" w14:paraId="443541A7" w14:textId="77777777">
        <w:tblPrEx>
          <w:tblCellMar>
            <w:top w:w="0" w:type="dxa"/>
            <w:bottom w:w="0" w:type="dxa"/>
          </w:tblCellMar>
        </w:tblPrEx>
        <w:trPr>
          <w:trHeight w:hRule="exact" w:val="1411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1F40A6" w14:textId="77777777" w:rsidR="00E861F5" w:rsidRPr="00185391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FFFBA4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การจัดการเรื่อง ร้องเรียน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65AC88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เสนอเรื่องตรวจสอบข้อเท็จจริง</w:t>
            </w:r>
          </w:p>
          <w:p w14:paraId="1B988ABE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-มีการเรียกรับสินบนจากผู้ถูกร้องเรียน โดยให้เรื่องเงียบไป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460F4A61" w14:textId="77777777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สูง 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(๑๒)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3A53D49" w14:textId="77777777" w:rsidR="00E861F5" w:rsidRPr="008C1FBE" w:rsidRDefault="00E861F5" w:rsidP="00EE32C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2CEF64" w14:textId="77777777" w:rsidR="00E861F5" w:rsidRPr="008C1FBE" w:rsidRDefault="00E861F5" w:rsidP="00EE32C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E888F3" w14:textId="77777777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 สัปดาห์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A9FE8" w14:textId="21E8E959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 w:rsidR="008C1FBE"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185391" w14:paraId="4BDF1EE5" w14:textId="77777777">
        <w:tblPrEx>
          <w:tblCellMar>
            <w:top w:w="0" w:type="dxa"/>
            <w:bottom w:w="0" w:type="dxa"/>
          </w:tblCellMar>
        </w:tblPrEx>
        <w:trPr>
          <w:trHeight w:hRule="exact" w:val="2021"/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46A40" w14:textId="77777777" w:rsidR="00E861F5" w:rsidRPr="00185391" w:rsidRDefault="00E861F5" w:rsidP="00EE32C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0CF722" w14:textId="77777777" w:rsidR="00E861F5" w:rsidRPr="008C1FBE" w:rsidRDefault="00E861F5" w:rsidP="00EE32C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71C40A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หากพบว่ามีความผิดจริง ตามที่ร้องเรียน จึงดำเนินการ ลงโทษตามระเบียบ</w:t>
            </w:r>
          </w:p>
          <w:p w14:paraId="057ABB08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-เรียกรับผลประโยชน์เพื่อพิจารณา</w:t>
            </w:r>
          </w:p>
          <w:p w14:paraId="5065DE13" w14:textId="77777777" w:rsidR="00E861F5" w:rsidRPr="008C1FBE" w:rsidRDefault="00000000" w:rsidP="00EE32C6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ช่วยเหลือผู้ถูกร้องเรียน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D7D31"/>
          </w:tcPr>
          <w:p w14:paraId="3A586C23" w14:textId="5ADEB8F5" w:rsidR="00E861F5" w:rsidRPr="008C1FBE" w:rsidRDefault="00977E9D" w:rsidP="00977E9D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</w:t>
            </w:r>
            <w:r w:rsidR="00000000"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สูง</w:t>
            </w:r>
            <w:r w:rsidR="00000000" w:rsidRPr="008C1FBE">
              <w:rPr>
                <w:rFonts w:ascii="TH SarabunPSK" w:hAnsi="TH SarabunPSK" w:cs="TH SarabunPSK"/>
                <w:sz w:val="28"/>
                <w:szCs w:val="28"/>
              </w:rPr>
              <w:t>(๙)</w:t>
            </w: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394E1C" w14:textId="77777777" w:rsidR="00E861F5" w:rsidRPr="008C1FBE" w:rsidRDefault="00E861F5" w:rsidP="00EE32C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766861" w14:textId="77777777" w:rsidR="00E861F5" w:rsidRPr="008C1FBE" w:rsidRDefault="00E861F5" w:rsidP="00EE32C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8F33C5" w14:textId="77777777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 สัปดาห์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1E0EF" w14:textId="072A8DB8" w:rsidR="00E861F5" w:rsidRPr="008C1FBE" w:rsidRDefault="00000000" w:rsidP="00EE32C6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 w:rsidR="008C1FBE"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</w:tbl>
    <w:p w14:paraId="49B10A96" w14:textId="77777777" w:rsidR="00E861F5" w:rsidRPr="00185391" w:rsidRDefault="00000000">
      <w:pPr>
        <w:spacing w:line="1" w:lineRule="exact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704"/>
        <w:gridCol w:w="3259"/>
        <w:gridCol w:w="989"/>
        <w:gridCol w:w="2554"/>
        <w:gridCol w:w="3120"/>
        <w:gridCol w:w="1416"/>
        <w:gridCol w:w="1286"/>
      </w:tblGrid>
      <w:tr w:rsidR="00E861F5" w:rsidRPr="00185391" w14:paraId="52EDF897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4115FFE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27EFFCB4" w14:textId="07F45945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ที</w:t>
            </w:r>
            <w:r w:rsidR="008C1FBE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vertAlign w:val="superscript"/>
                <w:cs/>
              </w:rPr>
              <w:t>่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05DAB5B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3CBE418F" w14:textId="041585A2" w:rsidR="00E861F5" w:rsidRPr="00185391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กระบวนงาน/งาน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6994865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69E5DF51" w14:textId="16B6F65A" w:rsidR="00E861F5" w:rsidRPr="00185391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ประเด็นความเสี่ยงต่อการรับสินบน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32B5147F" w14:textId="77777777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after="40" w:line="240" w:lineRule="auto"/>
              <w:ind w:firstLine="32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Calibri" w:hAnsi="TH SarabunPSK" w:cs="TH SarabunPSK"/>
                <w:color w:val="FFFFFF"/>
                <w:sz w:val="32"/>
                <w:szCs w:val="32"/>
                <w:lang w:val="en-US" w:eastAsia="en-US" w:bidi="en-US"/>
              </w:rPr>
              <w:t>Risk</w:t>
            </w:r>
          </w:p>
          <w:p w14:paraId="67E01F74" w14:textId="77777777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Calibri" w:hAnsi="TH SarabunPSK" w:cs="TH SarabunPSK"/>
                <w:color w:val="FFFFFF"/>
                <w:sz w:val="32"/>
                <w:szCs w:val="32"/>
                <w:lang w:val="en-US" w:eastAsia="en-US" w:bidi="en-US"/>
              </w:rPr>
              <w:t>Score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1C23A4BF" w14:textId="77777777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รายละเอียดมาตรการ ควบคุม ความเสี่ยงการ รับสินบน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CC8E70D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1E73F3AD" w14:textId="54FD1985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FF752D9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615807D7" w14:textId="12548823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ระยะเวลา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53B0110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0931B4B3" w14:textId="5E322825" w:rsidR="00E861F5" w:rsidRPr="00185391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ผู้รับผิดชอบ</w:t>
            </w:r>
          </w:p>
        </w:tc>
      </w:tr>
      <w:tr w:rsidR="00E861F5" w:rsidRPr="00185391" w14:paraId="0FB7AC9B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5043" w:type="dxa"/>
            <w:gridSpan w:val="8"/>
            <w:tcBorders>
              <w:top w:val="single" w:sz="4" w:space="0" w:color="auto"/>
            </w:tcBorders>
            <w:shd w:val="clear" w:color="auto" w:fill="48599F"/>
            <w:vAlign w:val="bottom"/>
          </w:tcPr>
          <w:p w14:paraId="0E66903A" w14:textId="77777777" w:rsidR="00E861F5" w:rsidRPr="00185391" w:rsidRDefault="00000000">
            <w:pPr>
              <w:pStyle w:val="Other0"/>
              <w:pBdr>
                <w:top w:val="single" w:sz="0" w:space="0" w:color="48599F"/>
                <w:left w:val="single" w:sz="0" w:space="0" w:color="48599F"/>
                <w:bottom w:val="single" w:sz="0" w:space="0" w:color="48599F"/>
                <w:right w:val="single" w:sz="0" w:space="0" w:color="48599F"/>
              </w:pBdr>
              <w:shd w:val="clear" w:color="auto" w:fill="48599F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งานอำนวยการ</w:t>
            </w:r>
          </w:p>
        </w:tc>
      </w:tr>
      <w:tr w:rsidR="00E861F5" w:rsidRPr="008C1FBE" w14:paraId="60BADCC4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71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4657E3E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๓</w:t>
            </w:r>
          </w:p>
        </w:tc>
        <w:tc>
          <w:tcPr>
            <w:tcW w:w="1704" w:type="dxa"/>
            <w:vMerge w:val="restart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4A8D263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การเบิกจ่ายเงิน งบประมาณและ เงินนอก งบประมาณ</w:t>
            </w:r>
          </w:p>
        </w:tc>
        <w:tc>
          <w:tcPr>
            <w:tcW w:w="32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9BECD8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ตรวจสอบหลักฐานการเบิก จ่ายเงิน งบประมาณและเงิน นอกงบประมาณ ตามวงรอบ การเบิกจ่าย</w:t>
            </w:r>
          </w:p>
          <w:p w14:paraId="17D9DBE2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-เรียกรับเงินจากผู้ปฏิบัติงานที่เบิกจ่ายให้</w:t>
            </w:r>
          </w:p>
        </w:tc>
        <w:tc>
          <w:tcPr>
            <w:tcW w:w="989" w:type="dxa"/>
            <w:vMerge w:val="restart"/>
            <w:tcBorders>
              <w:left w:val="single" w:sz="4" w:space="0" w:color="auto"/>
            </w:tcBorders>
            <w:shd w:val="clear" w:color="auto" w:fill="ED7D31"/>
          </w:tcPr>
          <w:p w14:paraId="1BD53689" w14:textId="77777777" w:rsidR="00E861F5" w:rsidRPr="008C1FBE" w:rsidRDefault="00000000" w:rsidP="008C1FBE">
            <w:pPr>
              <w:pStyle w:val="Other0"/>
              <w:spacing w:after="10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สูง</w:t>
            </w:r>
          </w:p>
          <w:p w14:paraId="5D99D98B" w14:textId="77777777" w:rsidR="00E861F5" w:rsidRPr="008C1FBE" w:rsidRDefault="00000000" w:rsidP="008C1FBE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(๙)</w:t>
            </w:r>
          </w:p>
        </w:tc>
        <w:tc>
          <w:tcPr>
            <w:tcW w:w="25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23B970A" w14:textId="77777777" w:rsidR="00E861F5" w:rsidRPr="008C1FBE" w:rsidRDefault="00000000" w:rsidP="008C1FBE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๑. กำกับดูแล การปฏิบัติงาน โดยมีการตรวจสอบตามสาย การบังคับบัญชาทุกขั้นตอน เพื่อ ไม่ให้เกิดช่องว่างในการ เรียกรับ ผลประโยชน์</w:t>
            </w:r>
          </w:p>
          <w:p w14:paraId="731E49E6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๒. อบรม กำชับการปฏิบัติงาน ของเจ้าหน้าที่อย่างสม</w:t>
            </w:r>
            <w:proofErr w:type="spellStart"/>
            <w:r w:rsidRPr="008C1FBE">
              <w:rPr>
                <w:rFonts w:ascii="TH SarabunPSK" w:hAnsi="TH SarabunPSK" w:cs="TH SarabunPSK"/>
                <w:sz w:val="28"/>
                <w:szCs w:val="28"/>
              </w:rPr>
              <w:t>ํ่า</w:t>
            </w:r>
            <w:proofErr w:type="spellEnd"/>
            <w:r w:rsidRPr="008C1FBE">
              <w:rPr>
                <w:rFonts w:ascii="TH SarabunPSK" w:hAnsi="TH SarabunPSK" w:cs="TH SarabunPSK"/>
                <w:sz w:val="28"/>
                <w:szCs w:val="28"/>
              </w:rPr>
              <w:t>เสมอ เพื่อสร้างจิตสำนึกในการ</w:t>
            </w:r>
          </w:p>
          <w:p w14:paraId="6C05F2B7" w14:textId="77777777" w:rsidR="00E861F5" w:rsidRPr="008C1FBE" w:rsidRDefault="00000000" w:rsidP="008C1FBE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ปฏิบัติงาน</w:t>
            </w:r>
          </w:p>
          <w:p w14:paraId="3B3D418E" w14:textId="77777777" w:rsidR="00E861F5" w:rsidRPr="008C1FBE" w:rsidRDefault="00000000" w:rsidP="008C1FBE">
            <w:pPr>
              <w:pStyle w:val="Other0"/>
              <w:spacing w:after="30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๓. ดูแลทุกข์สุข สอบถาม ปัญหา ความเป็นอยู่อย่าง ใกล้ชิด</w:t>
            </w:r>
          </w:p>
        </w:tc>
        <w:tc>
          <w:tcPr>
            <w:tcW w:w="31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808ADCB" w14:textId="77777777" w:rsidR="00E861F5" w:rsidRPr="008C1FBE" w:rsidRDefault="00000000" w:rsidP="008C1FBE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๑.มีการอบรม กำชับ การ ปฏิบัติ หน้าที่เป็นประจำ</w:t>
            </w:r>
          </w:p>
          <w:p w14:paraId="400009FB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๒ .ตรวจสอบเอกสารที่เกี่ยวข้องกับ การปฏิบัติงาน อย่างสม</w:t>
            </w:r>
            <w:proofErr w:type="spellStart"/>
            <w:r w:rsidRPr="008C1FBE">
              <w:rPr>
                <w:rFonts w:ascii="TH SarabunPSK" w:hAnsi="TH SarabunPSK" w:cs="TH SarabunPSK"/>
                <w:sz w:val="28"/>
                <w:szCs w:val="28"/>
              </w:rPr>
              <w:t>ํ่า</w:t>
            </w:r>
            <w:proofErr w:type="spellEnd"/>
            <w:r w:rsidRPr="008C1FBE">
              <w:rPr>
                <w:rFonts w:ascii="TH SarabunPSK" w:hAnsi="TH SarabunPSK" w:cs="TH SarabunPSK"/>
                <w:sz w:val="28"/>
                <w:szCs w:val="28"/>
              </w:rPr>
              <w:t>เสมอ ๓. ตรวจสอบความเป็นอยู่ สอบถาม พูดคุย เพื่อให้ได้ รับทราบปัญหาต่าง ๆ ของ ผู้บังคับบัญชา เพื่อสามารถให้ คำ ได้อย่างถูกต้อง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8BB5BA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ทุกสัปดาห์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78EB6" w14:textId="531A4454" w:rsidR="00E861F5" w:rsidRPr="008C1FBE" w:rsidRDefault="008C1FBE" w:rsidP="008C1FBE">
            <w:pPr>
              <w:pStyle w:val="Other0"/>
              <w:spacing w:line="240" w:lineRule="auto"/>
              <w:ind w:firstLine="28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8C1FBE" w14:paraId="42B64984" w14:textId="77777777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BB446C2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0B6E79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99E450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ED7D31"/>
          </w:tcPr>
          <w:p w14:paraId="55D8880F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EE88DB9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91F016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B45BD2" w14:textId="77777777" w:rsidR="00E861F5" w:rsidRPr="008C1FBE" w:rsidRDefault="00000000" w:rsidP="008C1FBE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ทุกเดือน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3393B4" w14:textId="192A8FFA" w:rsidR="00E861F5" w:rsidRPr="008C1FBE" w:rsidRDefault="008C1FBE" w:rsidP="008C1FBE">
            <w:pPr>
              <w:pStyle w:val="Other0"/>
              <w:spacing w:line="240" w:lineRule="auto"/>
              <w:ind w:firstLine="28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8C1FBE" w14:paraId="345F055D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187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2F20B9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๙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0735E5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กระบวนการ การรับ การ แจกจ่าย พัสดุ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AB601D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นำพัสดุมาแจกจ่ายแต่ละฝ่าย ในสังกัด ตามความต้องการ</w:t>
            </w:r>
          </w:p>
          <w:p w14:paraId="1D933525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Arial" w:hAnsi="Arial" w:cs="Arial"/>
                <w:sz w:val="28"/>
                <w:szCs w:val="28"/>
              </w:rPr>
              <w:t>■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แจกจ่ายให้ไม่เท่าเทียมกัน โดยของที่จะ จ่ายให้ผู้มาขอเบิก ถ้าต้องการมากจะเรียก รับผลประโยชน์ในการอำนวยความสะดวก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336A828A" w14:textId="77777777" w:rsidR="00E861F5" w:rsidRPr="008C1FBE" w:rsidRDefault="00000000" w:rsidP="008C1FBE">
            <w:pPr>
              <w:pStyle w:val="Other0"/>
              <w:spacing w:after="10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สูง</w:t>
            </w:r>
          </w:p>
          <w:p w14:paraId="181EC785" w14:textId="77777777" w:rsidR="00E861F5" w:rsidRPr="008C1FBE" w:rsidRDefault="00000000" w:rsidP="008C1FBE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(๙)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FD8F58E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1514A49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9BBC8B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ทุกเดือน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9CFB3C" w14:textId="4D907E06" w:rsidR="00E861F5" w:rsidRPr="008C1FBE" w:rsidRDefault="008C1FBE" w:rsidP="008C1FBE">
            <w:pPr>
              <w:pStyle w:val="Other0"/>
              <w:spacing w:line="240" w:lineRule="auto"/>
              <w:ind w:firstLine="34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8C1FBE" w14:paraId="29C3D6A7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1131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5D8F16" w14:textId="77777777" w:rsidR="00E861F5" w:rsidRPr="008C1FBE" w:rsidRDefault="00000000" w:rsidP="008C1FBE">
            <w:pPr>
              <w:pStyle w:val="Other0"/>
              <w:spacing w:line="240" w:lineRule="auto"/>
              <w:ind w:firstLine="26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๕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4711B6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กระบวนการ การจัดซื้อจัดจ้าง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7F6155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จัดทำและประกาศการจัดซื้อจัดจ้าง</w:t>
            </w:r>
          </w:p>
          <w:p w14:paraId="1AC60194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-มีการปกปิดข้อมูลเอื้อประโยชน์แก่ ผู้ประกอบการเพื่อแลกรับสินบน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  <w:vAlign w:val="center"/>
          </w:tcPr>
          <w:p w14:paraId="39373C72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สูงมาก (๑๖)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716A54D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D0442D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2D45DF3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4E076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861F5" w:rsidRPr="008C1FBE" w14:paraId="2EF59969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1573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90E8F98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EA7ACA3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196AAB4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จัดทำรายละเอียดคุณลักษณะเฉพาะงาน 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-มีการกำหนดคุณลักษณะเฉพาะเพื่อเอื้อ ประโยชน์แก่ผู้ประกอบการเพื่อแลกรับ สินบน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14:paraId="2C1F8BCA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สูง (๑๒)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1429A66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32A28FB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72C435" w14:textId="77777777" w:rsidR="00E861F5" w:rsidRPr="008C1FBE" w:rsidRDefault="00000000" w:rsidP="008C1FBE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ทุกเดือน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DE05F" w14:textId="0DB7CE7E" w:rsidR="00E861F5" w:rsidRPr="008C1FBE" w:rsidRDefault="008C1FBE" w:rsidP="008C1FBE">
            <w:pPr>
              <w:pStyle w:val="Other0"/>
              <w:spacing w:line="240" w:lineRule="auto"/>
              <w:ind w:firstLine="28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8C1FBE" w14:paraId="722C21D5" w14:textId="77777777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F0B13D5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7049F2F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5B8884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บริหารสัญญาและการตรวจรับงาน</w:t>
            </w:r>
          </w:p>
          <w:p w14:paraId="6D9123DD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-ตรวจรายงานเท็จ เอื้อผู้ประกอบการเพื่อ แลกกับสินบนผู้ประกอบการ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  <w:vAlign w:val="center"/>
          </w:tcPr>
          <w:p w14:paraId="7419D569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สูงมาก (๑๖)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E1D0E5D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CCAF1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C2727D" w14:textId="77777777" w:rsidR="00E861F5" w:rsidRPr="008C1FBE" w:rsidRDefault="00000000" w:rsidP="008C1FBE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ทุกเดือน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AF17AD" w14:textId="52A96A2D" w:rsidR="00E861F5" w:rsidRPr="008C1FBE" w:rsidRDefault="008C1FBE" w:rsidP="008C1FBE">
            <w:pPr>
              <w:pStyle w:val="Other0"/>
              <w:spacing w:line="240" w:lineRule="auto"/>
              <w:ind w:firstLine="28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  <w:tr w:rsidR="00E861F5" w:rsidRPr="008C1FBE" w14:paraId="29CA3E38" w14:textId="77777777">
        <w:tblPrEx>
          <w:tblCellMar>
            <w:top w:w="0" w:type="dxa"/>
            <w:bottom w:w="0" w:type="dxa"/>
          </w:tblCellMar>
        </w:tblPrEx>
        <w:trPr>
          <w:trHeight w:hRule="exact" w:val="182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1AEE5A" w14:textId="77777777" w:rsidR="00E861F5" w:rsidRPr="008C1FBE" w:rsidRDefault="00000000" w:rsidP="008C1FBE">
            <w:pPr>
              <w:pStyle w:val="Other0"/>
              <w:spacing w:line="240" w:lineRule="auto"/>
              <w:ind w:firstLine="26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E36C3D7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กระบวนการการ ขออนุญาตต่อ อายุใบสำคัญ ประจำตัวคนต่าง ด้าวฯ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040472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บุคคลต่างด้าวนำสมุดประจำตัวคน ต่างด้าวมาขอติดต่ออายุใบอนุญาต 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-มีการเรียกรับสินบนเพื่ออำนวย</w:t>
            </w:r>
          </w:p>
          <w:p w14:paraId="332B4E46" w14:textId="77777777" w:rsidR="00E861F5" w:rsidRPr="008C1FBE" w:rsidRDefault="00000000" w:rsidP="008C1FBE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ความสะดวก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1F66AA80" w14:textId="77777777" w:rsidR="00E861F5" w:rsidRPr="008C1FBE" w:rsidRDefault="00000000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สูงมาก (๑๖)</w:t>
            </w: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A7A686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AC3B18" w14:textId="77777777" w:rsidR="00E861F5" w:rsidRPr="008C1FBE" w:rsidRDefault="00E861F5" w:rsidP="008C1FB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63EE72" w14:textId="77777777" w:rsidR="00E861F5" w:rsidRPr="008C1FBE" w:rsidRDefault="00000000" w:rsidP="008C1FBE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ทุกเดือน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F6673" w14:textId="6BA6627C" w:rsidR="00E861F5" w:rsidRPr="008C1FBE" w:rsidRDefault="008C1FBE" w:rsidP="008C1FBE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สว.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ธร</w:t>
            </w:r>
            <w:r w:rsidRPr="008C1FBE">
              <w:rPr>
                <w:rFonts w:ascii="TH SarabunPSK" w:hAnsi="TH SarabunPSK" w:cs="TH SarabunPSK"/>
                <w:sz w:val="28"/>
                <w:szCs w:val="28"/>
              </w:rPr>
              <w:t>.ฯ</w:t>
            </w:r>
          </w:p>
        </w:tc>
      </w:tr>
    </w:tbl>
    <w:p w14:paraId="4EC1A829" w14:textId="77777777" w:rsidR="00E861F5" w:rsidRPr="008C1FBE" w:rsidRDefault="00000000" w:rsidP="008C1FBE">
      <w:pPr>
        <w:rPr>
          <w:rFonts w:ascii="TH SarabunPSK" w:hAnsi="TH SarabunPSK" w:cs="TH SarabunPSK"/>
          <w:sz w:val="28"/>
          <w:szCs w:val="28"/>
        </w:rPr>
      </w:pPr>
      <w:r w:rsidRPr="008C1FBE">
        <w:rPr>
          <w:rFonts w:ascii="TH SarabunPSK" w:hAnsi="TH SarabunPSK" w:cs="TH SarabunPSK"/>
          <w:sz w:val="28"/>
          <w:szCs w:val="28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550"/>
        <w:gridCol w:w="2957"/>
        <w:gridCol w:w="1166"/>
        <w:gridCol w:w="2693"/>
        <w:gridCol w:w="2832"/>
        <w:gridCol w:w="1416"/>
        <w:gridCol w:w="1714"/>
      </w:tblGrid>
      <w:tr w:rsidR="00E861F5" w:rsidRPr="008C1FBE" w14:paraId="70BA002C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10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CE75BD0" w14:textId="77777777" w:rsid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765D011C" w14:textId="655A7FDC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 w:hint="cs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ที</w:t>
            </w:r>
            <w:r w:rsidR="008C1FBE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vertAlign w:val="superscript"/>
                <w:cs/>
              </w:rPr>
              <w:t>่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1848B57" w14:textId="77777777" w:rsidR="008C1FBE" w:rsidRP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36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0"/>
                <w:szCs w:val="10"/>
              </w:rPr>
            </w:pPr>
          </w:p>
          <w:p w14:paraId="690095AA" w14:textId="717E3357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กระบวนงาน/ งาน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405E711" w14:textId="77777777" w:rsidR="008C1FBE" w:rsidRPr="008C1FBE" w:rsidRDefault="008C1FBE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8"/>
                <w:szCs w:val="18"/>
              </w:rPr>
            </w:pPr>
          </w:p>
          <w:p w14:paraId="567A9CC2" w14:textId="78B99E96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ประเด็นความเสี่ยงต่อการ รับ สินบน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8DC9DF0" w14:textId="77777777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100" w:after="12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eastAsia="Arial" w:hAnsi="TH SarabunPSK" w:cs="TH SarabunPSK"/>
                <w:color w:val="FFFFFF"/>
                <w:sz w:val="28"/>
                <w:szCs w:val="28"/>
                <w:lang w:val="en-US" w:eastAsia="en-US" w:bidi="en-US"/>
              </w:rPr>
              <w:t>Risk</w:t>
            </w:r>
          </w:p>
          <w:p w14:paraId="02A3C367" w14:textId="77777777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eastAsia="Arial" w:hAnsi="TH SarabunPSK" w:cs="TH SarabunPSK"/>
                <w:color w:val="FFFFFF"/>
                <w:sz w:val="28"/>
                <w:szCs w:val="28"/>
                <w:lang w:val="en-US" w:eastAsia="en-US" w:bidi="en-US"/>
              </w:rPr>
              <w:t>Score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5F8BF745" w14:textId="77777777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รายละเอียดมาตรการ ควบคุมความเสี่ยงการรับ สินบน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C493759" w14:textId="77777777" w:rsidR="005D2F07" w:rsidRPr="005D2F07" w:rsidRDefault="005D2F07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4"/>
                <w:szCs w:val="14"/>
              </w:rPr>
            </w:pPr>
          </w:p>
          <w:p w14:paraId="1799FC65" w14:textId="5B82998A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วิธีดำเนินการ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138BAE4" w14:textId="77777777" w:rsidR="005D2F07" w:rsidRPr="005D2F07" w:rsidRDefault="005D2F07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4"/>
                <w:szCs w:val="14"/>
              </w:rPr>
            </w:pPr>
          </w:p>
          <w:p w14:paraId="09746F82" w14:textId="5FDD209B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ระยะเวลา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37546DE" w14:textId="77777777" w:rsidR="005D2F07" w:rsidRDefault="005D2F07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52E68646" w14:textId="38669BD7" w:rsidR="00E861F5" w:rsidRPr="008C1FBE" w:rsidRDefault="00000000" w:rsidP="008C1FBE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  <w:t>ผู้รับผิดชอบ</w:t>
            </w:r>
          </w:p>
        </w:tc>
      </w:tr>
      <w:tr w:rsidR="00E861F5" w:rsidRPr="008C1FBE" w14:paraId="2A8D80A3" w14:textId="77777777" w:rsidTr="008C1FBE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504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AA58289" w14:textId="77777777" w:rsidR="00E861F5" w:rsidRPr="008C1FBE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D2F07"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</w:rPr>
              <w:t>งานป้องกันปราบปราม</w:t>
            </w:r>
          </w:p>
        </w:tc>
      </w:tr>
      <w:tr w:rsidR="00E861F5" w:rsidRPr="008C1FBE" w14:paraId="75CF502E" w14:textId="77777777">
        <w:tblPrEx>
          <w:tblCellMar>
            <w:top w:w="0" w:type="dxa"/>
            <w:bottom w:w="0" w:type="dxa"/>
          </w:tblCellMar>
        </w:tblPrEx>
        <w:trPr>
          <w:trHeight w:hRule="exact" w:val="2534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8CAFE7" w14:textId="77777777" w:rsidR="00E861F5" w:rsidRPr="005D2F07" w:rsidRDefault="00000000" w:rsidP="005D2F07">
            <w:pPr>
              <w:pStyle w:val="Other0"/>
              <w:spacing w:before="8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44FDB8" w14:textId="622FA4E0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การจับกุมและ การบังคับใช้ ก</w:t>
            </w:r>
            <w:r w:rsidR="005D2F07" w:rsidRPr="005D2F07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ฎ</w:t>
            </w:r>
            <w:r w:rsidRPr="005D2F0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หมาย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C65CA7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การใช้อำนาจหน้าที่ในการ ป้องกันปราบราอาชญากรรม</w:t>
            </w:r>
          </w:p>
          <w:p w14:paraId="66DD4037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-มีการเรียกรับสินบนเพื่อแลกกับ การดูแลความปลอดภัย หรือการ ไม่จับกุม หรือทำให้รับโทษ น้อยลง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</w:tcPr>
          <w:p w14:paraId="50F57E1B" w14:textId="77777777" w:rsidR="00E861F5" w:rsidRPr="005D2F07" w:rsidRDefault="00000000" w:rsidP="005D2F07">
            <w:pPr>
              <w:pStyle w:val="Other0"/>
              <w:spacing w:before="8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สูงมาก (๒๕)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F3C2DF" w14:textId="77777777" w:rsidR="00E861F5" w:rsidRPr="005D2F07" w:rsidRDefault="00000000" w:rsidP="005D2F07">
            <w:pPr>
              <w:pStyle w:val="Other0"/>
              <w:spacing w:before="8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4687E8E3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๒.จัดหาสวัสดิการเพิ่มเดิมเพื่อ สร้างขวัญกำลังใจในการ ปฏิบัติหน้าที่</w:t>
            </w:r>
          </w:p>
          <w:p w14:paraId="66FE1A50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๓. เสริมสร้างการควบคุมดูแล ผู้ใด้งบังคับบัญชา ตามคำสั่ง ๑๒๑๒/๒๕๓๗</w:t>
            </w:r>
          </w:p>
          <w:p w14:paraId="3D4464B3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D8079D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      </w:r>
          </w:p>
          <w:p w14:paraId="11A8CAAF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๒.สอดส่องผู้ใด้งบังคับบัญชา อย่างสม</w:t>
            </w:r>
            <w:proofErr w:type="spellStart"/>
            <w:r w:rsidRPr="005D2F07">
              <w:rPr>
                <w:rFonts w:ascii="TH SarabunPSK" w:hAnsi="TH SarabunPSK" w:cs="TH SarabunPSK"/>
                <w:sz w:val="32"/>
                <w:szCs w:val="32"/>
              </w:rPr>
              <w:t>ํ่า</w:t>
            </w:r>
            <w:proofErr w:type="spellEnd"/>
            <w:r w:rsidRPr="005D2F07">
              <w:rPr>
                <w:rFonts w:ascii="TH SarabunPSK" w:hAnsi="TH SarabunPSK" w:cs="TH SarabunPSK"/>
                <w:sz w:val="32"/>
                <w:szCs w:val="32"/>
              </w:rPr>
              <w:t>เสมอ เช่น ออก เยี่ยม เอียนครอบครัว เพื่อ สอบถาม ปัญหาต่างๆ</w:t>
            </w:r>
          </w:p>
          <w:p w14:paraId="13745B57" w14:textId="77777777" w:rsidR="00E861F5" w:rsidRPr="005D2F07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๓ .นำปัญหาต่าง ๆ ของ ผู้ใด้บังคับบัญชา เสนอ คณะกรรมการเพื่อติดตาม และ ควบคุมการทุจริต เพื่อ หา แนวทางแก่ไขต่อไป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E0E22F" w14:textId="77777777" w:rsidR="00E861F5" w:rsidRPr="005D2F07" w:rsidRDefault="00000000" w:rsidP="005D2F07">
            <w:pPr>
              <w:pStyle w:val="Other0"/>
              <w:spacing w:before="8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20D26" w14:textId="77777777" w:rsidR="00E861F5" w:rsidRPr="005D2F07" w:rsidRDefault="00000000" w:rsidP="005D2F07">
            <w:pPr>
              <w:pStyle w:val="Other0"/>
              <w:spacing w:before="8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F07">
              <w:rPr>
                <w:rFonts w:ascii="TH SarabunPSK" w:hAnsi="TH SarabunPSK" w:cs="TH SarabunPSK"/>
                <w:sz w:val="32"/>
                <w:szCs w:val="32"/>
              </w:rPr>
              <w:t>รอง ผกก.ป.ฯ สวป.ฯ</w:t>
            </w:r>
          </w:p>
        </w:tc>
      </w:tr>
      <w:tr w:rsidR="00E861F5" w:rsidRPr="008C1FBE" w14:paraId="36AA9C76" w14:textId="77777777" w:rsidTr="005D2F07">
        <w:tblPrEx>
          <w:tblCellMar>
            <w:top w:w="0" w:type="dxa"/>
            <w:bottom w:w="0" w:type="dxa"/>
          </w:tblCellMar>
        </w:tblPrEx>
        <w:trPr>
          <w:trHeight w:hRule="exact" w:val="5642"/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43EBB3" w14:textId="77777777" w:rsidR="00E861F5" w:rsidRPr="008C1FBE" w:rsidRDefault="00E861F5" w:rsidP="005D2F07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B5F697" w14:textId="77777777" w:rsidR="00E861F5" w:rsidRPr="008C1FBE" w:rsidRDefault="00E861F5" w:rsidP="005D2F07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C1BA0C" w14:textId="77777777" w:rsidR="00E861F5" w:rsidRPr="008C1FBE" w:rsidRDefault="00000000" w:rsidP="005D2F07">
            <w:pPr>
              <w:pStyle w:val="Other0"/>
              <w:spacing w:before="80" w:line="27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การออกตรวจค้น เช่น การ ลักลอบเล่น การพนัน ยาเสพติด</w:t>
            </w:r>
          </w:p>
          <w:p w14:paraId="0F0B4B3C" w14:textId="77777777" w:rsidR="00E861F5" w:rsidRPr="008C1FBE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-มีการเรียกรับสินบนเพื่อแลกกับการ ไม่จับกุมดำเนินคดี หรือ ทำให้โทษ น้อยลง เช่น ลดของกลางยาเสพติด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3F51ED5A" w14:textId="77777777" w:rsidR="00E861F5" w:rsidRPr="008C1FBE" w:rsidRDefault="00000000" w:rsidP="005D2F07">
            <w:pPr>
              <w:pStyle w:val="Other0"/>
              <w:spacing w:before="80"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C1FBE">
              <w:rPr>
                <w:rFonts w:ascii="TH SarabunPSK" w:hAnsi="TH SarabunPSK" w:cs="TH SarabunPSK"/>
                <w:sz w:val="28"/>
                <w:szCs w:val="28"/>
              </w:rPr>
              <w:t>สูงมาก (๒๕)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0B6425" w14:textId="77777777" w:rsidR="00E861F5" w:rsidRPr="008C1FBE" w:rsidRDefault="00E861F5" w:rsidP="005D2F07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0DC019" w14:textId="77777777" w:rsidR="00E861F5" w:rsidRPr="008C1FBE" w:rsidRDefault="00E861F5" w:rsidP="005D2F07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8F650F" w14:textId="77777777" w:rsidR="00E861F5" w:rsidRPr="008C1FBE" w:rsidRDefault="00E861F5" w:rsidP="005D2F07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4D276" w14:textId="77777777" w:rsidR="00E861F5" w:rsidRPr="008C1FBE" w:rsidRDefault="00E861F5" w:rsidP="005D2F07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A41190F" w14:textId="77777777" w:rsidR="00E861F5" w:rsidRPr="008C1FBE" w:rsidRDefault="00000000" w:rsidP="005D2F07">
      <w:pPr>
        <w:spacing w:line="276" w:lineRule="auto"/>
        <w:rPr>
          <w:rFonts w:ascii="TH SarabunPSK" w:hAnsi="TH SarabunPSK" w:cs="TH SarabunPSK"/>
          <w:sz w:val="28"/>
          <w:szCs w:val="28"/>
        </w:rPr>
      </w:pPr>
      <w:r w:rsidRPr="008C1FBE">
        <w:rPr>
          <w:rFonts w:ascii="TH SarabunPSK" w:hAnsi="TH SarabunPSK" w:cs="TH SarabunPSK"/>
          <w:sz w:val="28"/>
          <w:szCs w:val="28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560"/>
        <w:gridCol w:w="2976"/>
        <w:gridCol w:w="1138"/>
        <w:gridCol w:w="2434"/>
        <w:gridCol w:w="2525"/>
        <w:gridCol w:w="1699"/>
        <w:gridCol w:w="1997"/>
      </w:tblGrid>
      <w:tr w:rsidR="00E861F5" w:rsidRPr="00185391" w14:paraId="4101768B" w14:textId="77777777" w:rsidTr="005D2F07">
        <w:tblPrEx>
          <w:tblCellMar>
            <w:top w:w="0" w:type="dxa"/>
            <w:bottom w:w="0" w:type="dxa"/>
          </w:tblCellMar>
        </w:tblPrEx>
        <w:trPr>
          <w:trHeight w:hRule="exact" w:val="12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580ACD7" w14:textId="77777777" w:rsidR="005D2F07" w:rsidRDefault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lastRenderedPageBreak/>
              <w:t xml:space="preserve">   </w:t>
            </w:r>
          </w:p>
          <w:p w14:paraId="3E6B3C27" w14:textId="281BF929" w:rsidR="00E861F5" w:rsidRPr="00185391" w:rsidRDefault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ี่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2EF66A1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กระบวนงาน/ งาน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25410CC0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ประเด็นความเสี่ยงต่อการรับ สินบน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B92E88F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10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Risk</w:t>
            </w:r>
          </w:p>
          <w:p w14:paraId="5DF08260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Score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6EC68134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รายละเอียดมาตรการ ควบคุมความเสี่ยงการ รับสินบน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0578A0C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957C666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ระยะเวลา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763214E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ผู้รับผิดชอบ</w:t>
            </w:r>
          </w:p>
        </w:tc>
      </w:tr>
      <w:tr w:rsidR="00E861F5" w:rsidRPr="00185391" w14:paraId="35D44DB4" w14:textId="77777777" w:rsidTr="005D2F07">
        <w:tblPrEx>
          <w:tblCellMar>
            <w:top w:w="0" w:type="dxa"/>
            <w:bottom w:w="0" w:type="dxa"/>
          </w:tblCellMar>
        </w:tblPrEx>
        <w:trPr>
          <w:trHeight w:hRule="exact" w:val="2726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2D77BA" w14:textId="77777777" w:rsidR="00E861F5" w:rsidRPr="00185391" w:rsidRDefault="00000000" w:rsidP="005D2F07">
            <w:pPr>
              <w:pStyle w:val="Other0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(ต่อ) งาน ป.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57147B" w14:textId="77777777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การจับกุมและ การบังคับใช้</w:t>
            </w:r>
          </w:p>
          <w:p w14:paraId="76B97A89" w14:textId="011B7274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</w:t>
            </w:r>
            <w:r w:rsidR="005D2F07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หมาย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9EE164" w14:textId="77777777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การบันทึกจับกุมและนำส่ง พนักงานสอบสวน</w:t>
            </w:r>
          </w:p>
          <w:p w14:paraId="1E398A7A" w14:textId="77777777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-ใช้อำนาจหน้าที่ในการต่อรองหา ผลประโยชน์ส่วนตัว เช่น การเรียก รับผลประโยชน์!,นการไม่นำส่งตัว ผู้ต้องหา หรือการเปลี่ยนข้อหา ให้กับผู้ต้องหาให้รับโทษที่น้อยลง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</w:tcPr>
          <w:p w14:paraId="2082394C" w14:textId="77777777" w:rsidR="00E861F5" w:rsidRPr="00185391" w:rsidRDefault="00000000" w:rsidP="005D2F07">
            <w:pPr>
              <w:pStyle w:val="Other0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(๒๕)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DCDD52" w14:textId="15CF762C" w:rsidR="00E861F5" w:rsidRPr="00185391" w:rsidRDefault="00000000" w:rsidP="005D2F07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๑.อบรม กำชับการ ปฏิบัติงาน ของเจ้าหน้าที่ ตำรวจให้ปฏิบัติ ตาม กฎหมายอย่างเคร่งครัด ไม่ให้เรียกรับทรัพย์สินหรือ ประโยชน์อื่นใดเพื่อ ช่วยเหลือ ผู้กระทำผิด ๒.จัดหาสวัสดิการเพิ่มเดิม เพื่อ สร้างขวัญกำลังใจใน การ ปฏิบัติหน้าที่ </w:t>
            </w:r>
            <w:r w:rsidR="005D2F0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๓. เสริมสร้างการ</w:t>
            </w:r>
          </w:p>
          <w:p w14:paraId="3A235BEB" w14:textId="3E5B8FBC" w:rsidR="00E861F5" w:rsidRPr="00185391" w:rsidRDefault="00000000" w:rsidP="005D2F07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ควบคุมดูแล ผู้ใด้บังคับบัญชา ตาม คำสัง ๑๒๑๒/๒๕๓๗ ๔.แต่งตั้งคณะกรรมการ </w:t>
            </w:r>
            <w:r w:rsidR="005D2F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เพื่อ ติดตามและควบคุม การทุจริต ประจำสถานี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600EE0" w14:textId="77777777" w:rsidR="005D2F07" w:rsidRDefault="00000000" w:rsidP="005D2F07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๑.ก่อนออกปฏิบัติหน้าที่ หัวหน้างานต้อง อบรม กำชับ การปฏิบัติงานของ เจ้าหน้าที่ ตำรวจให้ปฏิบัติ ตามกฎหมาย อย่าง เคร่งครัด ไม่ให้เรียกรับ ทรัพย์สินหรือ ประโยชน์อื่น ใด เพื่อช่วยเหลือผู้กระทำ ผิดทุก กรณี</w:t>
            </w:r>
          </w:p>
          <w:p w14:paraId="2456890D" w14:textId="26D47132" w:rsidR="005D2F07" w:rsidRDefault="00000000" w:rsidP="005D2F07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 ๒.สอดส่องผู้ใด้งบังคับบัญชา อย่าง สม</w:t>
            </w:r>
            <w:r w:rsidR="005D2F07">
              <w:rPr>
                <w:rFonts w:ascii="TH SarabunPSK" w:hAnsi="TH SarabunPSK" w:cs="TH SarabunPSK" w:hint="cs"/>
                <w:sz w:val="32"/>
                <w:szCs w:val="32"/>
                <w:cs/>
              </w:rPr>
              <w:t>่ำ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เสมอ เช่น ออก เยี่ยม เอียนครอบครัว เพื่อ สอบถามปัญหาต่างๆ </w:t>
            </w:r>
          </w:p>
          <w:p w14:paraId="44A076AB" w14:textId="3F074ADA" w:rsidR="00E861F5" w:rsidRPr="00185391" w:rsidRDefault="00000000" w:rsidP="005D2F07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 xml:space="preserve">๓ .นำปัญหาต่าง ๆ ของ ผู้ใต้บังคับบัญชาเสนอ คณะกรรมการเพื่อติดตาม และควบคุมการทุจริต </w:t>
            </w:r>
            <w:r w:rsidR="005D2F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เพื่อ หาแนวทางแก่ไขต่อไป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F545AD" w14:textId="77777777" w:rsidR="00E861F5" w:rsidRPr="00185391" w:rsidRDefault="00000000" w:rsidP="005D2F07">
            <w:pPr>
              <w:pStyle w:val="Other0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7EE999" w14:textId="77777777" w:rsidR="00E861F5" w:rsidRPr="00185391" w:rsidRDefault="00000000" w:rsidP="005D2F07">
            <w:pPr>
              <w:pStyle w:val="Other0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รอง ผกก.ป.ฯ สวป.ฯ</w:t>
            </w:r>
          </w:p>
        </w:tc>
      </w:tr>
      <w:tr w:rsidR="00E861F5" w:rsidRPr="00185391" w14:paraId="27F7FD86" w14:textId="77777777" w:rsidTr="005D2F07">
        <w:tblPrEx>
          <w:tblCellMar>
            <w:top w:w="0" w:type="dxa"/>
            <w:bottom w:w="0" w:type="dxa"/>
          </w:tblCellMar>
        </w:tblPrEx>
        <w:trPr>
          <w:trHeight w:hRule="exact" w:val="5769"/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B5B1EE" w14:textId="77777777" w:rsidR="00E861F5" w:rsidRPr="00185391" w:rsidRDefault="00E861F5" w:rsidP="005D2F0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77D280" w14:textId="77777777" w:rsidR="00E861F5" w:rsidRPr="00185391" w:rsidRDefault="00E861F5" w:rsidP="005D2F0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D34692" w14:textId="77777777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การตรวจสอบแรงงานต่างด้าว และนายจ้าง ตามกกหมาย</w:t>
            </w:r>
          </w:p>
          <w:p w14:paraId="50475995" w14:textId="77777777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-มีการเรียกรับสินบนเพื่อแลกกับ การไม่จับกุม หรือต่อรองไม่ให้ส่งตัว กลับประเทศต้นทาง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5C447D6C" w14:textId="77777777" w:rsidR="00E861F5" w:rsidRPr="00185391" w:rsidRDefault="00000000" w:rsidP="005D2F07">
            <w:pPr>
              <w:pStyle w:val="Other0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(๒๕)</w:t>
            </w:r>
          </w:p>
        </w:tc>
        <w:tc>
          <w:tcPr>
            <w:tcW w:w="24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8C7F56" w14:textId="77777777" w:rsidR="00E861F5" w:rsidRPr="00185391" w:rsidRDefault="00E861F5" w:rsidP="005D2F0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FDDDB0" w14:textId="77777777" w:rsidR="00E861F5" w:rsidRPr="00185391" w:rsidRDefault="00E861F5" w:rsidP="005D2F0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2E5B70" w14:textId="77777777" w:rsidR="00E861F5" w:rsidRPr="00185391" w:rsidRDefault="00000000" w:rsidP="005D2F07">
            <w:pPr>
              <w:pStyle w:val="Other0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6C1DD" w14:textId="77777777" w:rsidR="00E861F5" w:rsidRPr="00185391" w:rsidRDefault="00000000" w:rsidP="005D2F07">
            <w:pPr>
              <w:pStyle w:val="Other0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รอง ผกก.ป.ฯ สวป.ฯ</w:t>
            </w:r>
          </w:p>
        </w:tc>
      </w:tr>
    </w:tbl>
    <w:p w14:paraId="6FC5C708" w14:textId="77777777" w:rsidR="00E861F5" w:rsidRDefault="00000000" w:rsidP="005D2F07">
      <w:pPr>
        <w:spacing w:line="276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560679F0" w14:textId="77777777" w:rsidR="00DE00E0" w:rsidRDefault="00DE00E0" w:rsidP="005D2F07">
      <w:pPr>
        <w:spacing w:line="276" w:lineRule="auto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150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560"/>
        <w:gridCol w:w="2976"/>
        <w:gridCol w:w="1138"/>
        <w:gridCol w:w="2693"/>
        <w:gridCol w:w="2549"/>
        <w:gridCol w:w="1699"/>
        <w:gridCol w:w="1714"/>
      </w:tblGrid>
      <w:tr w:rsidR="00E861F5" w:rsidRPr="00185391" w14:paraId="4A623FBA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12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B7F7039" w14:textId="77777777" w:rsidR="00DE00E0" w:rsidRDefault="00DE00E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</w:p>
          <w:p w14:paraId="11717771" w14:textId="542ABA5B" w:rsidR="00E861F5" w:rsidRPr="00185391" w:rsidRDefault="00DE00E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ท</w:t>
            </w:r>
            <w:r w:rsidR="005D2F07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ี่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8FFF581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กระบวนงาน/</w:t>
            </w:r>
          </w:p>
          <w:p w14:paraId="1E7A2C55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งาน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00383E2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ประเด็นความเสี่ยงต่อการรับ สินบน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1E74820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10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Risk</w:t>
            </w:r>
          </w:p>
          <w:p w14:paraId="10C6B0FF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Score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3180D10C" w14:textId="77777777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รายละเอียดมาตรการ ควบคุมความเสี่ยงการ รับ สินบน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8A16466" w14:textId="77777777" w:rsidR="00DE00E0" w:rsidRDefault="00DE00E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35E08BDB" w14:textId="063C0BE8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6CA2ADFB" w14:textId="77777777" w:rsidR="00DE00E0" w:rsidRPr="00DE00E0" w:rsidRDefault="00DE00E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ind w:firstLine="400"/>
              <w:rPr>
                <w:rFonts w:ascii="TH SarabunPSK" w:hAnsi="TH SarabunPSK" w:cs="TH SarabunPSK"/>
                <w:b/>
                <w:bCs/>
                <w:color w:val="FFFFFF"/>
                <w:sz w:val="18"/>
                <w:szCs w:val="18"/>
              </w:rPr>
            </w:pPr>
          </w:p>
          <w:p w14:paraId="026229E1" w14:textId="729581D5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ind w:firstLine="4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ระยะเวลา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744033C0" w14:textId="77777777" w:rsidR="00DE00E0" w:rsidRDefault="00DE00E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0AED3DA3" w14:textId="37F95BB6" w:rsidR="00E861F5" w:rsidRPr="00185391" w:rsidRDefault="00000000" w:rsidP="005D2F07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ผู้รับผิดชอบ</w:t>
            </w:r>
          </w:p>
        </w:tc>
      </w:tr>
      <w:tr w:rsidR="00E861F5" w:rsidRPr="00185391" w14:paraId="76542EAC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504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CE7F5"/>
            <w:vAlign w:val="bottom"/>
          </w:tcPr>
          <w:p w14:paraId="3633A52B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00E0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งานสืบสวน</w:t>
            </w:r>
          </w:p>
        </w:tc>
      </w:tr>
      <w:tr w:rsidR="00E861F5" w:rsidRPr="00185391" w14:paraId="773ACB9C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2306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8F6456" w14:textId="77777777" w:rsidR="00E861F5" w:rsidRPr="00185391" w:rsidRDefault="00000000" w:rsidP="00DE00E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0907CB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การจับกุมและ บังคับใช้</w:t>
            </w:r>
          </w:p>
          <w:p w14:paraId="737CB456" w14:textId="21EC303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</w:t>
            </w:r>
            <w:r w:rsidR="00DE00E0"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หมาย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21F2CEC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การจับกุมความผิดซึ่งหน้า ตาม หมายจับ</w:t>
            </w:r>
          </w:p>
          <w:p w14:paraId="510B1FF1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-มีการเรียกรับสินบนกับการไม่ จับกุมหรือจับแล้วแต่ไม่ให้ได้รับ โทษสูงขึ้น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</w:tcPr>
          <w:p w14:paraId="32D541F5" w14:textId="77777777" w:rsidR="00E861F5" w:rsidRPr="00185391" w:rsidRDefault="00000000" w:rsidP="00DE00E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(๒๐)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5032F0" w14:textId="77777777" w:rsidR="00E861F5" w:rsidRPr="00185391" w:rsidRDefault="00000000" w:rsidP="00DE00E0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31BF0059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๒.จัดหาสวัสดิการเพิ่มเดิมเพื่อ สร้างขวัญกำลังใจในการ ปฏิบัติหน้าที่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7D2409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๑.ก่อนออกปฏิบัติหน้าที่ หัวหน้างาน ต้อง อบรม กำชับ การปฏิบัติงานของ เจ้าหน้าที่ ตำรวจให้ปฏิบัติ ตาม กฎหมาย อย่าง เคร่งครัด ไม่ให้เรียก รับ ทรัพย์สินหรือประโยชน์อื่น ใด เพื่อ ช่วยเหลือผู้กระทำ ผิดทุก กรณี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DC2E9B" w14:textId="77777777" w:rsidR="00E861F5" w:rsidRPr="00185391" w:rsidRDefault="00000000" w:rsidP="00DE00E0">
            <w:pPr>
              <w:pStyle w:val="Other0"/>
              <w:spacing w:line="240" w:lineRule="auto"/>
              <w:ind w:firstLine="4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4D923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รอง ผกก.สส.ฯ สว.สส.ฯ</w:t>
            </w:r>
          </w:p>
        </w:tc>
      </w:tr>
      <w:tr w:rsidR="00E861F5" w:rsidRPr="00185391" w14:paraId="6DAFA42F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1845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5A20CD8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4D386F8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EDC364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การลงบันทึกจับกุม</w:t>
            </w:r>
          </w:p>
          <w:p w14:paraId="296DB15D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-เรียกรับสินบนเพื่อแลกกับการไม่ ดำเนินคดี ลดทอนของกลางเพื่อ รับโทษน้อยลง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</w:tcPr>
          <w:p w14:paraId="703A150C" w14:textId="77777777" w:rsidR="00E861F5" w:rsidRPr="00185391" w:rsidRDefault="00000000" w:rsidP="00DE00E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(๒๐)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F466C82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BBDC0DF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9CF86A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2C656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61F5" w:rsidRPr="00185391" w14:paraId="4AD3347B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1855"/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3AA234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6D5393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72BE81A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การนำส่งพนักงานสอบสวน</w:t>
            </w:r>
          </w:p>
          <w:p w14:paraId="3A73DBAD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-เรียกสินบนเพื่อจะช่วยเหลือ พูดคุยกับพนักงานสอบสวนเพื่อ หาช่องทางช่วยเหลือคดี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09BF5876" w14:textId="77777777" w:rsidR="00E861F5" w:rsidRPr="00185391" w:rsidRDefault="00000000" w:rsidP="00DE00E0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(๑๖)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B16DD4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CF1205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F2FF8A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2340B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912C26" w14:textId="77777777" w:rsidR="00E861F5" w:rsidRDefault="00000000" w:rsidP="00DE00E0">
      <w:pPr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6785B428" w14:textId="77777777" w:rsidR="00DE00E0" w:rsidRPr="00185391" w:rsidRDefault="00DE00E0" w:rsidP="00DE00E0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560"/>
        <w:gridCol w:w="2976"/>
        <w:gridCol w:w="850"/>
        <w:gridCol w:w="2722"/>
        <w:gridCol w:w="2717"/>
        <w:gridCol w:w="1368"/>
        <w:gridCol w:w="2136"/>
      </w:tblGrid>
      <w:tr w:rsidR="00E861F5" w:rsidRPr="00185391" w14:paraId="5FD3FE21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12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72D6C610" w14:textId="77777777" w:rsidR="00DE00E0" w:rsidRDefault="00DE00E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</w:p>
          <w:p w14:paraId="13578300" w14:textId="4D44A4AB" w:rsidR="00E861F5" w:rsidRPr="00185391" w:rsidRDefault="00DE00E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ี่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F495EA2" w14:textId="77777777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กระบวนงาน/</w:t>
            </w:r>
          </w:p>
          <w:p w14:paraId="5CC03934" w14:textId="77777777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งาน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55F5D40" w14:textId="77777777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ประเด็นความเสี่ยงต่อการ รับสินบน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46894687" w14:textId="77777777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100" w:after="12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Risk</w:t>
            </w:r>
          </w:p>
          <w:p w14:paraId="1B638090" w14:textId="77777777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Score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5347CDC8" w14:textId="317257CE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รายละเอียดมาตรการ ควบคุมความเสี่ยงการ </w:t>
            </w:r>
            <w:r w:rsidR="00DE00E0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br/>
            </w: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รับ สินบน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C1AD3E1" w14:textId="77777777" w:rsidR="00DE00E0" w:rsidRDefault="00DE00E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04AE57B6" w14:textId="0A9F4B5D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2A293F79" w14:textId="77777777" w:rsidR="00DE00E0" w:rsidRPr="00DE00E0" w:rsidRDefault="00DE00E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ind w:firstLine="240"/>
              <w:rPr>
                <w:rFonts w:ascii="TH SarabunPSK" w:hAnsi="TH SarabunPSK" w:cs="TH SarabunPSK"/>
                <w:b/>
                <w:bCs/>
                <w:color w:val="FFFFFF"/>
                <w:sz w:val="22"/>
                <w:szCs w:val="22"/>
              </w:rPr>
            </w:pPr>
          </w:p>
          <w:p w14:paraId="2F67A3BB" w14:textId="4C3F0ED8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ind w:firstLine="24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ระยะเวลา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C8E758D" w14:textId="77777777" w:rsidR="00DE00E0" w:rsidRDefault="00DE00E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  <w:p w14:paraId="360102C5" w14:textId="0B74D7FB" w:rsidR="00E861F5" w:rsidRPr="00185391" w:rsidRDefault="00000000" w:rsidP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ผู้รับผิดชอบ</w:t>
            </w:r>
          </w:p>
        </w:tc>
      </w:tr>
      <w:tr w:rsidR="00E861F5" w:rsidRPr="00185391" w14:paraId="5A97B754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504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62C92B87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E00E0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งานสอบสวน</w:t>
            </w:r>
          </w:p>
        </w:tc>
      </w:tr>
      <w:tr w:rsidR="00E861F5" w:rsidRPr="00185391" w14:paraId="6CF50766" w14:textId="77777777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60F0D4" w14:textId="77777777" w:rsidR="00E861F5" w:rsidRPr="00185391" w:rsidRDefault="00000000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03AA4A" w14:textId="77777777" w:rsidR="00E861F5" w:rsidRPr="00185391" w:rsidRDefault="00000000" w:rsidP="00DE00E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การอำนวย ความยุติธรรม ในคดีอาญา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A8B858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การทำสำนวนในคดีอาญา- จราจร</w:t>
            </w:r>
          </w:p>
          <w:p w14:paraId="6DB4CB2D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-มีการเรียกรับสินบน บิดเบือน ข้อเท็จจริง ช่วยเหลือผู้ต้องหา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</w:tcPr>
          <w:p w14:paraId="4BE37AED" w14:textId="77777777" w:rsidR="00E861F5" w:rsidRPr="00185391" w:rsidRDefault="00000000" w:rsidP="00DE00E0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(๒๕)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EFC06B" w14:textId="031A8F07" w:rsidR="00E861F5" w:rsidRPr="00185391" w:rsidRDefault="00000000" w:rsidP="00DE00E0">
            <w:pPr>
              <w:pStyle w:val="Other0"/>
              <w:spacing w:after="2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๑.อบรม กำชับการปฏิบัติงาน ของ เจ้าหน้าที่ตำรวจให้ปฏิบัติ ตาม กฎหมายอย่างเคร่งครัด ไ</w:t>
            </w:r>
            <w:r w:rsidR="00DE00E0">
              <w:rPr>
                <w:rFonts w:ascii="TH SarabunPSK" w:hAnsi="TH SarabunPSK" w:cs="TH SarabunPSK" w:hint="cs"/>
                <w:sz w:val="32"/>
                <w:szCs w:val="32"/>
                <w:cs/>
              </w:rPr>
              <w:t>ม่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ให้เรียก รับทรัพย์สินหรือ ประโยชน์อื่นใด เพื่อช่วยเหลือ ผู้กระทำผิด</w:t>
            </w:r>
          </w:p>
          <w:p w14:paraId="38B5BF69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๒.จัดหาสวัสดิการเพิ่มเดิมเพื่อ สร้างขวัญกำลังใจในการ ปฏิบัติ หน้าที่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7CE069" w14:textId="3E8D6C3B" w:rsidR="00E861F5" w:rsidRPr="00185391" w:rsidRDefault="00000000" w:rsidP="00DE00E0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๑.ก่อนออกปฏิบัติหน้าที่ หัวหน้า งานต้อง อบรม กำชับ การ ปฏิบัติงานของ เจ้าหน้าที่ ตำรวจ ให้ปฏิบัติตามกฎหมาย อย่าง เคร่งครัด ไม่ให้เรียกรับ ทรัพย์สิน หรือประโยชน์อื่นใด เพื่อช่วยเหลือผู้กระทำ ผิดทุก กรณี</w:t>
            </w:r>
          </w:p>
          <w:p w14:paraId="64B9D7A3" w14:textId="72175052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๒.สอดส่อง ผู้ใต้งบังคับบัญชา อย่าง สม</w:t>
            </w:r>
            <w:r w:rsidR="00DE00E0">
              <w:rPr>
                <w:rFonts w:ascii="TH SarabunPSK" w:hAnsi="TH SarabunPSK" w:cs="TH SarabunPSK" w:hint="cs"/>
                <w:sz w:val="32"/>
                <w:szCs w:val="32"/>
                <w:cs/>
              </w:rPr>
              <w:t>่ำ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เสมอ เช่น ออก เยี่ยม เยียนครอบครัว เพื่อ สอบถาม ปัญหาต่าง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926A98" w14:textId="77777777" w:rsidR="00E861F5" w:rsidRPr="00185391" w:rsidRDefault="00000000" w:rsidP="00DE00E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103604" w14:textId="77777777" w:rsidR="00E861F5" w:rsidRPr="00185391" w:rsidRDefault="00000000" w:rsidP="00DE00E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รอง ผกก.(สอบสวน)ฯ สว.(สอบสวน)ฯ</w:t>
            </w:r>
          </w:p>
        </w:tc>
      </w:tr>
      <w:tr w:rsidR="00E861F5" w:rsidRPr="00185391" w14:paraId="2F33E266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3527"/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29CCFE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A9E658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F68F0A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การยื่นคำร้องขอปล่อยตัว</w:t>
            </w:r>
          </w:p>
          <w:p w14:paraId="76DA6100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ชั่วคราว</w:t>
            </w:r>
          </w:p>
          <w:p w14:paraId="32C82C45" w14:textId="77777777" w:rsidR="00E861F5" w:rsidRPr="00185391" w:rsidRDefault="00000000" w:rsidP="00DE00E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มีการเรียกรับสินบนเพื่ออำนวย ความสะดวกมีการเรียกรับในการ บริการ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445722DD" w14:textId="77777777" w:rsidR="00E861F5" w:rsidRPr="00185391" w:rsidRDefault="00000000" w:rsidP="00DE00E0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(๒๕)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E16348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AAA9AF" w14:textId="77777777" w:rsidR="00E861F5" w:rsidRPr="00185391" w:rsidRDefault="00E861F5" w:rsidP="00DE00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3C60F5" w14:textId="77777777" w:rsidR="00E861F5" w:rsidRPr="00185391" w:rsidRDefault="00000000" w:rsidP="00DE00E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094A8" w14:textId="77777777" w:rsidR="00E861F5" w:rsidRPr="00185391" w:rsidRDefault="00000000" w:rsidP="00DE00E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รอง ผกก.(สอบสวน)ฯ สว.(สอบสวน)ฯ</w:t>
            </w:r>
          </w:p>
        </w:tc>
      </w:tr>
    </w:tbl>
    <w:p w14:paraId="74813613" w14:textId="77777777" w:rsidR="00E861F5" w:rsidRDefault="00000000">
      <w:pPr>
        <w:spacing w:line="1" w:lineRule="exact"/>
        <w:rPr>
          <w:rFonts w:ascii="TH SarabunPSK" w:hAnsi="TH SarabunPSK" w:cs="TH SarabunPSK"/>
          <w:sz w:val="32"/>
          <w:szCs w:val="32"/>
          <w:lang w:bidi="th-TH"/>
        </w:rPr>
      </w:pPr>
      <w:r w:rsidRPr="00185391">
        <w:rPr>
          <w:rFonts w:ascii="TH SarabunPSK" w:hAnsi="TH SarabunPSK" w:cs="TH SarabunPSK"/>
          <w:sz w:val="32"/>
          <w:szCs w:val="32"/>
        </w:rPr>
        <w:br w:type="page"/>
      </w:r>
    </w:p>
    <w:p w14:paraId="05401D7F" w14:textId="77777777" w:rsidR="00DE00E0" w:rsidRDefault="00DE00E0">
      <w:pPr>
        <w:spacing w:line="1" w:lineRule="exact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B17C9B1" w14:textId="77777777" w:rsidR="00DE00E0" w:rsidRPr="00185391" w:rsidRDefault="00DE00E0">
      <w:pPr>
        <w:spacing w:line="1" w:lineRule="exact"/>
        <w:rPr>
          <w:rFonts w:ascii="TH SarabunPSK" w:hAnsi="TH SarabunPSK" w:cs="TH SarabunPSK" w:hint="cs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560"/>
        <w:gridCol w:w="2976"/>
        <w:gridCol w:w="850"/>
        <w:gridCol w:w="2722"/>
        <w:gridCol w:w="2717"/>
        <w:gridCol w:w="1507"/>
        <w:gridCol w:w="1997"/>
      </w:tblGrid>
      <w:tr w:rsidR="00E861F5" w:rsidRPr="00185391" w14:paraId="4FFCB683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37B933C4" w14:textId="77777777" w:rsidR="00DE00E0" w:rsidRDefault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</w:p>
          <w:p w14:paraId="1C045AA2" w14:textId="0169EFDC" w:rsidR="00E861F5" w:rsidRPr="00185391" w:rsidRDefault="00DE00E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</w:t>
            </w:r>
            <w:r w:rsidR="00000000"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ี่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6E15C9B2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กระบวนงาน/ งาน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4E7B17E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ประเด็นความเสี่ยงต่อการ รับสินบน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5791041E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10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Risk</w:t>
            </w:r>
          </w:p>
          <w:p w14:paraId="7157C877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eastAsia="Arial" w:hAnsi="TH SarabunPSK" w:cs="TH SarabunPSK"/>
                <w:color w:val="FFFFFF"/>
                <w:sz w:val="32"/>
                <w:szCs w:val="32"/>
                <w:lang w:val="en-US" w:eastAsia="en-US" w:bidi="en-US"/>
              </w:rPr>
              <w:t>Score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  <w:vAlign w:val="bottom"/>
          </w:tcPr>
          <w:p w14:paraId="4FB267B4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รายละเอียดมาตรการ ควบคุมความเสี่ยงการ รับ สินบน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A414294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วิธีดำเนินการ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04A3E79C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before="80"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ระยะเวลา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71F33"/>
          </w:tcPr>
          <w:p w14:paraId="1EF8F5DC" w14:textId="77777777" w:rsidR="00E861F5" w:rsidRPr="00185391" w:rsidRDefault="00000000">
            <w:pPr>
              <w:pStyle w:val="Other0"/>
              <w:pBdr>
                <w:top w:val="single" w:sz="0" w:space="0" w:color="671F33"/>
                <w:left w:val="single" w:sz="0" w:space="0" w:color="671F33"/>
                <w:bottom w:val="single" w:sz="0" w:space="0" w:color="671F33"/>
                <w:right w:val="single" w:sz="0" w:space="0" w:color="671F33"/>
              </w:pBdr>
              <w:shd w:val="clear" w:color="auto" w:fill="671F33"/>
              <w:spacing w:line="240" w:lineRule="auto"/>
              <w:ind w:firstLine="46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ผู้รับผิดชอบ</w:t>
            </w:r>
          </w:p>
        </w:tc>
      </w:tr>
      <w:tr w:rsidR="00E861F5" w:rsidRPr="00185391" w14:paraId="73BB0E32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504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1B0F1"/>
            <w:vAlign w:val="bottom"/>
          </w:tcPr>
          <w:p w14:paraId="2CF2A545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งานจราจร</w:t>
            </w:r>
          </w:p>
        </w:tc>
      </w:tr>
      <w:tr w:rsidR="00E861F5" w:rsidRPr="00185391" w14:paraId="77FCB8FA" w14:textId="77777777" w:rsidTr="00DE00E0">
        <w:tblPrEx>
          <w:tblCellMar>
            <w:top w:w="0" w:type="dxa"/>
            <w:bottom w:w="0" w:type="dxa"/>
          </w:tblCellMar>
        </w:tblPrEx>
        <w:trPr>
          <w:trHeight w:hRule="exact" w:val="1807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1C94F7" w14:textId="77777777" w:rsidR="00E861F5" w:rsidRPr="00185391" w:rsidRDefault="00000000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8BAADC" w14:textId="77777777" w:rsidR="00E861F5" w:rsidRPr="00185391" w:rsidRDefault="00000000">
            <w:pPr>
              <w:pStyle w:val="Other0"/>
              <w:spacing w:before="80"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การจับกุม</w:t>
            </w:r>
          </w:p>
          <w:p w14:paraId="3A269FAD" w14:textId="77777777" w:rsidR="00E861F5" w:rsidRPr="00185391" w:rsidRDefault="0000000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ผู้กระทำผิดตาม</w:t>
            </w:r>
          </w:p>
          <w:p w14:paraId="76C87CF2" w14:textId="77777777" w:rsidR="00E861F5" w:rsidRPr="00185391" w:rsidRDefault="0000000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กม.จราจร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6E4C99" w14:textId="77777777" w:rsidR="00E861F5" w:rsidRPr="00185391" w:rsidRDefault="00000000">
            <w:pPr>
              <w:pStyle w:val="Other0"/>
              <w:spacing w:before="80"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การตรวจพบการกระทำผิด</w:t>
            </w:r>
          </w:p>
          <w:p w14:paraId="167D46A7" w14:textId="77777777" w:rsidR="00E861F5" w:rsidRPr="00185391" w:rsidRDefault="00000000">
            <w:pPr>
              <w:pStyle w:val="Other0"/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-มีการเรียกรับสินบนเพื่อแลกกับ การไม่จับกุม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E0000"/>
          </w:tcPr>
          <w:p w14:paraId="5F0C2991" w14:textId="77777777" w:rsidR="00E861F5" w:rsidRPr="00185391" w:rsidRDefault="00000000">
            <w:pPr>
              <w:pStyle w:val="Other0"/>
              <w:spacing w:before="80"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(๒๐)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A382A7" w14:textId="2B731E27" w:rsidR="00E861F5" w:rsidRPr="00185391" w:rsidRDefault="00000000">
            <w:pPr>
              <w:pStyle w:val="Other0"/>
              <w:spacing w:after="28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๑.อบรม กำชับการปฏิบัติงาน ของ เจ้าหน้าที่ตำรวจให้ปฏิบัติ ตาม กฎหมายอย่างเคร่งครัด ไ</w:t>
            </w:r>
            <w:r w:rsidR="00DE00E0">
              <w:rPr>
                <w:rFonts w:ascii="TH SarabunPSK" w:hAnsi="TH SarabunPSK" w:cs="TH SarabunPSK" w:hint="cs"/>
                <w:sz w:val="32"/>
                <w:szCs w:val="32"/>
                <w:cs/>
              </w:rPr>
              <w:t>ม่</w:t>
            </w:r>
            <w:r w:rsidRPr="00185391">
              <w:rPr>
                <w:rFonts w:ascii="TH SarabunPSK" w:hAnsi="TH SarabunPSK" w:cs="TH SarabunPSK"/>
                <w:sz w:val="32"/>
                <w:szCs w:val="32"/>
              </w:rPr>
              <w:t>ให้เรียก รับทรัพย์สินหรือ ประโยชน์อื่นใด เพื่อช่วยเหลือ ผู้กระทำผิด</w:t>
            </w:r>
          </w:p>
          <w:p w14:paraId="4BD83ED9" w14:textId="77777777" w:rsidR="00E861F5" w:rsidRPr="00185391" w:rsidRDefault="00000000">
            <w:pPr>
              <w:pStyle w:val="Other0"/>
              <w:spacing w:line="312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๒.จัดหาสวัสดิการเพิ่มเดิมเพื่อ สร้างขวัญกำลังใจในการ ปฏิบัติ หน้าที่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EFE02D" w14:textId="77777777" w:rsidR="00E861F5" w:rsidRPr="00185391" w:rsidRDefault="00000000">
            <w:pPr>
              <w:pStyle w:val="Other0"/>
              <w:spacing w:after="30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๑.ก่อนออกปฏิบัติหน้าที่ หัวหน้า งานต้อง อบรม กำชับ การ ปฏิบัติงานของ เจ้าหน้าที่ ตำรวจ ให้ปฏิบัติตามกฎหมาย อย่าง เคร่งครัด ไม่ให้เรียกรับ ทรัพย์สิน หรือประโยชน์อื่น ใด เพื่อ ช่วยเหลือผู้กระทำ ผิดทุก กรณี</w:t>
            </w:r>
          </w:p>
          <w:p w14:paraId="2A77F3EB" w14:textId="77777777" w:rsidR="00E861F5" w:rsidRPr="00185391" w:rsidRDefault="00000000">
            <w:pPr>
              <w:pStyle w:val="Other0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๒.สอดส่อง ผู้!</w:t>
            </w:r>
            <w:proofErr w:type="spellStart"/>
            <w:r w:rsidRPr="00185391">
              <w:rPr>
                <w:rFonts w:ascii="TH SarabunPSK" w:hAnsi="TH SarabunPSK" w:cs="TH SarabunPSK"/>
                <w:sz w:val="32"/>
                <w:szCs w:val="32"/>
              </w:rPr>
              <w:t>ต้ง</w:t>
            </w:r>
            <w:proofErr w:type="spellEnd"/>
            <w:r w:rsidRPr="00185391">
              <w:rPr>
                <w:rFonts w:ascii="TH SarabunPSK" w:hAnsi="TH SarabunPSK" w:cs="TH SarabunPSK"/>
                <w:sz w:val="32"/>
                <w:szCs w:val="32"/>
              </w:rPr>
              <w:t>บังคับบัญชา อย่าง สม</w:t>
            </w:r>
            <w:proofErr w:type="spellStart"/>
            <w:r w:rsidRPr="00185391">
              <w:rPr>
                <w:rFonts w:ascii="TH SarabunPSK" w:hAnsi="TH SarabunPSK" w:cs="TH SarabunPSK"/>
                <w:sz w:val="32"/>
                <w:szCs w:val="32"/>
              </w:rPr>
              <w:t>ํ่า</w:t>
            </w:r>
            <w:proofErr w:type="spellEnd"/>
            <w:r w:rsidRPr="00185391">
              <w:rPr>
                <w:rFonts w:ascii="TH SarabunPSK" w:hAnsi="TH SarabunPSK" w:cs="TH SarabunPSK"/>
                <w:sz w:val="32"/>
                <w:szCs w:val="32"/>
              </w:rPr>
              <w:t>เสมอ เช่น ออก เยี่ยม เยียนครอบครัว เพื่อ สอบถาม ปัญหาต่าง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D5427B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6446CB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สว.จรฯ</w:t>
            </w:r>
          </w:p>
        </w:tc>
      </w:tr>
      <w:tr w:rsidR="00E861F5" w:rsidRPr="00185391" w14:paraId="03FB2967" w14:textId="77777777">
        <w:tblPrEx>
          <w:tblCellMar>
            <w:top w:w="0" w:type="dxa"/>
            <w:bottom w:w="0" w:type="dxa"/>
          </w:tblCellMar>
        </w:tblPrEx>
        <w:trPr>
          <w:trHeight w:hRule="exact" w:val="2357"/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5149DB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8B13EE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883BE0" w14:textId="77777777" w:rsidR="00E861F5" w:rsidRPr="00185391" w:rsidRDefault="00000000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การออกใบสั่ง</w:t>
            </w:r>
          </w:p>
          <w:p w14:paraId="496DAC82" w14:textId="77777777" w:rsidR="00E861F5" w:rsidRPr="00185391" w:rsidRDefault="0000000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-เรียกรับเงินกับการไม่ออกใบสั่ง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0000"/>
          </w:tcPr>
          <w:p w14:paraId="0F7FD08B" w14:textId="77777777" w:rsidR="00E861F5" w:rsidRPr="00185391" w:rsidRDefault="00000000">
            <w:pPr>
              <w:pStyle w:val="Other0"/>
              <w:spacing w:before="80"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สูงมาก (๒๐)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702BC1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4B5AFD" w14:textId="77777777" w:rsidR="00E861F5" w:rsidRPr="00185391" w:rsidRDefault="00E861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EE6784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5F0FE" w14:textId="77777777" w:rsidR="00E861F5" w:rsidRPr="00185391" w:rsidRDefault="00000000">
            <w:pPr>
              <w:pStyle w:val="Other0"/>
              <w:spacing w:before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5391">
              <w:rPr>
                <w:rFonts w:ascii="TH SarabunPSK" w:hAnsi="TH SarabunPSK" w:cs="TH SarabunPSK"/>
                <w:sz w:val="32"/>
                <w:szCs w:val="32"/>
              </w:rPr>
              <w:t>สว.จรฯ</w:t>
            </w:r>
          </w:p>
        </w:tc>
      </w:tr>
    </w:tbl>
    <w:p w14:paraId="329BA41C" w14:textId="77777777" w:rsidR="00DE00E0" w:rsidRDefault="00DE00E0">
      <w:pPr>
        <w:pStyle w:val="Tablecaption0"/>
        <w:spacing w:after="60"/>
        <w:ind w:left="7570"/>
        <w:rPr>
          <w:rFonts w:ascii="TH SarabunPSK" w:eastAsia="Microsoft Sans Serif" w:hAnsi="TH SarabunPSK" w:cs="TH SarabunPSK"/>
          <w:color w:val="FA0100"/>
          <w:sz w:val="32"/>
          <w:szCs w:val="32"/>
        </w:rPr>
      </w:pPr>
    </w:p>
    <w:p w14:paraId="557001D3" w14:textId="7A589010" w:rsidR="00E861F5" w:rsidRPr="00DE00E0" w:rsidRDefault="00000000">
      <w:pPr>
        <w:pStyle w:val="Tablecaption0"/>
        <w:spacing w:after="60"/>
        <w:ind w:left="7570"/>
        <w:rPr>
          <w:rFonts w:ascii="TH SarabunPSK" w:hAnsi="TH SarabunPSK" w:cs="TH SarabunPSK"/>
          <w:sz w:val="36"/>
          <w:szCs w:val="36"/>
        </w:rPr>
      </w:pPr>
      <w:r w:rsidRPr="00DE00E0">
        <w:rPr>
          <w:rFonts w:ascii="TH SarabunPSK" w:eastAsia="Microsoft Sans Serif" w:hAnsi="TH SarabunPSK" w:cs="TH SarabunPSK"/>
          <w:color w:val="FA0100"/>
          <w:sz w:val="36"/>
          <w:szCs w:val="36"/>
        </w:rPr>
        <w:t>อนุมัติ</w:t>
      </w:r>
    </w:p>
    <w:p w14:paraId="4502D857" w14:textId="77777777" w:rsidR="00E861F5" w:rsidRPr="00185391" w:rsidRDefault="00000000">
      <w:pPr>
        <w:pStyle w:val="Tablecaption0"/>
        <w:spacing w:after="120"/>
        <w:ind w:left="757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ให้ดำเนินการแผนบริหารจัดการความเสี่ยงต่อการรับสินบน</w:t>
      </w:r>
    </w:p>
    <w:p w14:paraId="19324F89" w14:textId="482DD2D8" w:rsidR="00E861F5" w:rsidRPr="00185391" w:rsidRDefault="00000000">
      <w:pPr>
        <w:pStyle w:val="Tablecaption0"/>
        <w:spacing w:after="100"/>
        <w:ind w:left="7570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ของสถานีตำรวจภูธร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185391">
        <w:rPr>
          <w:rFonts w:ascii="TH SarabunPSK" w:hAnsi="TH SarabunPSK" w:cs="TH SarabunPSK"/>
          <w:sz w:val="32"/>
          <w:szCs w:val="32"/>
        </w:rPr>
        <w:t>ประจำปีงบประมาณ พ.ศ.๒๕๖๗</w:t>
      </w:r>
    </w:p>
    <w:p w14:paraId="3A21EAA6" w14:textId="0FCFC630" w:rsidR="00E861F5" w:rsidRPr="00185391" w:rsidRDefault="00B91125">
      <w:pPr>
        <w:spacing w:after="459" w:line="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426EDC3E" wp14:editId="74A726D7">
            <wp:simplePos x="0" y="0"/>
            <wp:positionH relativeFrom="column">
              <wp:posOffset>5057775</wp:posOffset>
            </wp:positionH>
            <wp:positionV relativeFrom="paragraph">
              <wp:posOffset>92075</wp:posOffset>
            </wp:positionV>
            <wp:extent cx="1377950" cy="621665"/>
            <wp:effectExtent l="0" t="0" r="0" b="0"/>
            <wp:wrapNone/>
            <wp:docPr id="4719184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2DA39" w14:textId="6096AF4B" w:rsidR="00DE00E0" w:rsidRDefault="00000000" w:rsidP="00DE00E0">
      <w:pPr>
        <w:pStyle w:val="a4"/>
        <w:spacing w:after="14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5391">
        <w:rPr>
          <w:rFonts w:ascii="TH SarabunPSK" w:hAnsi="TH SarabunPSK" w:cs="TH SarabunPSK"/>
          <w:sz w:val="32"/>
          <w:szCs w:val="32"/>
        </w:rPr>
        <w:t>พันตำรวจเอก</w:t>
      </w:r>
      <w:r w:rsidR="00B91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62A4496" w14:textId="4047753C" w:rsidR="00E861F5" w:rsidRPr="00185391" w:rsidRDefault="00DE00E0" w:rsidP="00B91125">
      <w:pPr>
        <w:pStyle w:val="a4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="00B9112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00000" w:rsidRPr="00185391">
        <w:rPr>
          <w:rFonts w:ascii="TH SarabunPSK" w:hAnsi="TH SarabunPSK" w:cs="TH SarabunPSK"/>
          <w:sz w:val="32"/>
          <w:szCs w:val="32"/>
        </w:rPr>
        <w:t xml:space="preserve">( </w:t>
      </w:r>
      <w:r w:rsidR="00B91125">
        <w:rPr>
          <w:rFonts w:ascii="TH SarabunPSK" w:hAnsi="TH SarabunPSK" w:cs="TH SarabunPSK" w:hint="cs"/>
          <w:sz w:val="32"/>
          <w:szCs w:val="32"/>
          <w:cs/>
        </w:rPr>
        <w:t>ธนพล  กลิ่นเกษร</w:t>
      </w:r>
      <w:r w:rsidR="00000000" w:rsidRPr="00185391">
        <w:rPr>
          <w:rFonts w:ascii="TH SarabunPSK" w:hAnsi="TH SarabunPSK" w:cs="TH SarabunPSK"/>
          <w:sz w:val="32"/>
          <w:szCs w:val="32"/>
        </w:rPr>
        <w:t xml:space="preserve"> )</w:t>
      </w:r>
    </w:p>
    <w:p w14:paraId="2E961119" w14:textId="4EF596B6" w:rsidR="00E861F5" w:rsidRPr="00185391" w:rsidRDefault="00B91125" w:rsidP="00B91125">
      <w:pPr>
        <w:pStyle w:val="a4"/>
        <w:spacing w:after="0" w:line="240" w:lineRule="auto"/>
        <w:ind w:left="74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0000" w:rsidRPr="00185391">
        <w:rPr>
          <w:rFonts w:ascii="TH SarabunPSK" w:hAnsi="TH SarabunPSK" w:cs="TH SarabunPSK"/>
          <w:sz w:val="32"/>
          <w:szCs w:val="32"/>
        </w:rPr>
        <w:t>ผู้กำกับการ สถานีตำรวจภูธร</w:t>
      </w:r>
      <w:r w:rsidR="00185391" w:rsidRPr="00185391">
        <w:rPr>
          <w:rFonts w:ascii="TH SarabunPSK" w:hAnsi="TH SarabunPSK" w:cs="TH SarabunPSK"/>
          <w:sz w:val="32"/>
          <w:szCs w:val="32"/>
          <w:cs/>
        </w:rPr>
        <w:t>สัตหีบ</w:t>
      </w:r>
    </w:p>
    <w:p w14:paraId="4E1AC76B" w14:textId="6AE9310A" w:rsidR="00E861F5" w:rsidRPr="00185391" w:rsidRDefault="00B91125" w:rsidP="00B91125">
      <w:pPr>
        <w:pStyle w:val="a4"/>
        <w:spacing w:after="20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๘  ม.ค.</w:t>
      </w:r>
      <w:r w:rsidR="00000000" w:rsidRPr="00185391">
        <w:rPr>
          <w:rFonts w:ascii="TH SarabunPSK" w:hAnsi="TH SarabunPSK" w:cs="TH SarabunPSK"/>
          <w:sz w:val="32"/>
          <w:szCs w:val="32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sectPr w:rsidR="00E861F5" w:rsidRPr="00185391" w:rsidSect="008930FD">
      <w:headerReference w:type="default" r:id="rId15"/>
      <w:pgSz w:w="16840" w:h="11900" w:orient="landscape"/>
      <w:pgMar w:top="709" w:right="812" w:bottom="142" w:left="985" w:header="0" w:footer="113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6024" w14:textId="77777777" w:rsidR="008930FD" w:rsidRDefault="008930FD">
      <w:r>
        <w:separator/>
      </w:r>
    </w:p>
  </w:endnote>
  <w:endnote w:type="continuationSeparator" w:id="0">
    <w:p w14:paraId="43C62D6C" w14:textId="77777777" w:rsidR="008930FD" w:rsidRDefault="00893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panose1 w:val="020B0604020202020204"/>
    <w:charset w:val="00"/>
    <w:family w:val="auto"/>
    <w:pitch w:val="default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81507" w14:textId="77777777" w:rsidR="008930FD" w:rsidRDefault="008930FD"/>
  </w:footnote>
  <w:footnote w:type="continuationSeparator" w:id="0">
    <w:p w14:paraId="2D76E85B" w14:textId="77777777" w:rsidR="008930FD" w:rsidRDefault="008930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A9326" w14:textId="77777777" w:rsidR="00E861F5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213F2EDE" wp14:editId="0FF5C3B5">
              <wp:simplePos x="0" y="0"/>
              <wp:positionH relativeFrom="page">
                <wp:posOffset>6512560</wp:posOffset>
              </wp:positionH>
              <wp:positionV relativeFrom="page">
                <wp:posOffset>501650</wp:posOffset>
              </wp:positionV>
              <wp:extent cx="121920" cy="85090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AC5FED" w14:textId="77777777" w:rsidR="00E861F5" w:rsidRDefault="00000000">
                          <w:pPr>
                            <w:pStyle w:val="Headerorfooter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F2EDE" id="_x0000_t202" coordsize="21600,21600" o:spt="202" path="m,l,21600r21600,l21600,xe">
              <v:stroke joinstyle="miter"/>
              <v:path gradientshapeok="t" o:connecttype="rect"/>
            </v:shapetype>
            <v:shape id="Shape 32" o:spid="_x0000_s1028" type="#_x0000_t202" style="position:absolute;margin-left:512.8pt;margin-top:39.5pt;width:9.6pt;height:6.7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vxgAEAAP4CAAAOAAAAZHJzL2Uyb0RvYy54bWysUsFOwzAMvSPxD1HurN0k0Fatm0DTEBIC&#10;JOADsjRZKzVxFGdr9/c4WbchuCEujmMnz8/Pni9707K98tiALfl4lHOmrISqsduSf36sb6acYRC2&#10;Ei1YVfKDQr5cXF/NO1eoCdTQVsozArFYdK7kdQiuyDKUtTICR+CUpaQGb0Sgq99mlRcdoZs2m+T5&#10;XdaBr5wHqRApujom+SLha61keNUaVWBtyYlbSNYnu4k2W8xFsfXC1Y0caIg/sDCisVT0DLUSQbCd&#10;b35BmUZ6QNBhJMFkoHUjVeqBuhnnP7p5r4VTqRcSB91ZJvw/WPmyf3dvnoX+AXoaYBSkc1ggBWM/&#10;vfYmnsSUUZ4kPJxlU31gMn6ajGcTykhKTW/zWVI1u/x1HsOjAsOiU3JPQ0laif0zBqpHT09PYikL&#10;66ZtY/xCJHqh3/QDuw1UByLd0dxKbmmxOGufLMkSR3xy/MnZDE4ER3e/C1Qg1Y2oR6ihGImc6AwL&#10;Eaf4/Z5eXdZ28QUAAP//AwBQSwMEFAAGAAgAAAAhAIAz2eTdAAAACwEAAA8AAABkcnMvZG93bnJl&#10;di54bWxMj8tOwzAQRfdI/IM1SOyo3SiUNsSpUCU27CgVEjs3nsZR/YhsN03+nukKlldzdOeeejs5&#10;y0aMqQ9ewnIhgKFvg+59J+Hw9f60Bpay8lrZ4FHCjAm2zf1drSodrv4Tx33uGJX4VCkJJueh4jy1&#10;Bp1KizCgp9spRKcyxdhxHdWVyp3lhRAr7lTv6YNRA+4Mtuf9xUl4mb4DDgl3+HMa22j6eW0/Zikf&#10;H6a3V2AZp/wHw20+TYeGNh3DxevELGVRPK+IpbYNSd0IUZZkc5SwKUrgTc3/OzS/AAAA//8DAFBL&#10;AQItABQABgAIAAAAIQC2gziS/gAAAOEBAAATAAAAAAAAAAAAAAAAAAAAAABbQ29udGVudF9UeXBl&#10;c10ueG1sUEsBAi0AFAAGAAgAAAAhADj9If/WAAAAlAEAAAsAAAAAAAAAAAAAAAAALwEAAF9yZWxz&#10;Ly5yZWxzUEsBAi0AFAAGAAgAAAAhAOe6+/GAAQAA/gIAAA4AAAAAAAAAAAAAAAAALgIAAGRycy9l&#10;Mm9Eb2MueG1sUEsBAi0AFAAGAAgAAAAhAIAz2eTdAAAACwEAAA8AAAAAAAAAAAAAAAAA2gMAAGRy&#10;cy9kb3ducmV2LnhtbFBLBQYAAAAABAAEAPMAAADkBAAAAAA=&#10;" filled="f" stroked="f">
              <v:textbox style="mso-fit-shape-to-text:t" inset="0,0,0,0">
                <w:txbxContent>
                  <w:p w14:paraId="49AC5FED" w14:textId="77777777" w:rsidR="00E861F5" w:rsidRDefault="00000000">
                    <w:pPr>
                      <w:pStyle w:val="Headerorfooter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CCA3" w14:textId="77777777" w:rsidR="00E861F5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6261AE0D" wp14:editId="585F0482">
              <wp:simplePos x="0" y="0"/>
              <wp:positionH relativeFrom="page">
                <wp:posOffset>9650730</wp:posOffset>
              </wp:positionH>
              <wp:positionV relativeFrom="page">
                <wp:posOffset>501015</wp:posOffset>
              </wp:positionV>
              <wp:extent cx="121920" cy="88265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63705D" w14:textId="77777777" w:rsidR="00E861F5" w:rsidRDefault="00000000">
                          <w:pPr>
                            <w:pStyle w:val="Headerorfooter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61AE0D" id="_x0000_t202" coordsize="21600,21600" o:spt="202" path="m,l,21600r21600,l21600,xe">
              <v:stroke joinstyle="miter"/>
              <v:path gradientshapeok="t" o:connecttype="rect"/>
            </v:shapetype>
            <v:shape id="Shape 40" o:spid="_x0000_s1029" type="#_x0000_t202" style="position:absolute;margin-left:759.9pt;margin-top:39.45pt;width:9.6pt;height:6.9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DtggEAAAUDAAAOAAAAZHJzL2Uyb0RvYy54bWysUttKAzEQfRf8h5B3u+2CUpdui1Iqgqig&#10;fkCaTbqBTSZkYnf7907Sm+ib+DKZzCRnzpyZ2WKwHduqgAZczSejMWfKSWiM29T84311NeUMo3CN&#10;6MCpmu8U8sX88mLW+0qV0ELXqMAIxGHV+5q3MfqqKFC2ygocgVeOkhqCFZGuYVM0QfSEbruiHI9v&#10;ih5C4wNIhUjR5T7J5xlfayXji9aoIutqTtxitiHbdbLFfCaqTRC+NfJAQ/yBhRXGUdET1FJEwT6D&#10;+QVljQyAoONIgi1AayNV7oG6mYx/dPPWCq9yLyQO+pNM+H+w8nn75l8Di8M9DDTAJEjvsUIKpn4G&#10;HWw6iSmjPEm4O8mmhshk+lRObkvKSEpNp+XNdQIpzn99wPigwLLk1DzQULJWYvuEcf/0+CSVcrAy&#10;XZfiZyLJi8N6YKb5RnINzY649zS+mjvaL866R0fqpEkfnXB01gcn1UB/9xmpTi6fwPdQh5qkdW7g&#10;sBdpmN/v+dV5e+dfAAAA//8DAFBLAwQUAAYACAAAACEAY2NwXd0AAAALAQAADwAAAGRycy9kb3du&#10;cmV2LnhtbEyPwU7DMBBE70j8g7WVuFGnRYUkxKlQJS7cKBUSNzfZxlHtdWS7afL3bE9wHO3o7Ztq&#10;OzkrRgyx96RgtcxAIDW+7alTcPh6f8xBxKSp1dYTKpgxwra+v6t02forfeK4T51gCMVSKzApDaWU&#10;sTHodFz6AYlvJx+cThxDJ9ugrwx3Vq6z7Fk63RN/MHrAncHmvL84BS/Tt8ch4g5/TmMTTD/n9mNW&#10;6mExvb2CSDilvzLc9FkdanY6+gu1UVjOm1XB7olpeQHi1tg8FTzvqKBY5yDrSv7fUP8CAAD//wMA&#10;UEsBAi0AFAAGAAgAAAAhALaDOJL+AAAA4QEAABMAAAAAAAAAAAAAAAAAAAAAAFtDb250ZW50X1R5&#10;cGVzXS54bWxQSwECLQAUAAYACAAAACEAOP0h/9YAAACUAQAACwAAAAAAAAAAAAAAAAAvAQAAX3Jl&#10;bHMvLnJlbHNQSwECLQAUAAYACAAAACEAy6ig7YIBAAAFAwAADgAAAAAAAAAAAAAAAAAuAgAAZHJz&#10;L2Uyb0RvYy54bWxQSwECLQAUAAYACAAAACEAY2NwXd0AAAALAQAADwAAAAAAAAAAAAAAAADcAwAA&#10;ZHJzL2Rvd25yZXYueG1sUEsFBgAAAAAEAAQA8wAAAOYEAAAAAA==&#10;" filled="f" stroked="f">
              <v:textbox style="mso-fit-shape-to-text:t" inset="0,0,0,0">
                <w:txbxContent>
                  <w:p w14:paraId="2463705D" w14:textId="77777777" w:rsidR="00E861F5" w:rsidRDefault="00000000">
                    <w:pPr>
                      <w:pStyle w:val="Headerorfooter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01B5D"/>
    <w:multiLevelType w:val="multilevel"/>
    <w:tmpl w:val="09E281EE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01144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1F5"/>
    <w:rsid w:val="00147314"/>
    <w:rsid w:val="00153775"/>
    <w:rsid w:val="0017725F"/>
    <w:rsid w:val="00185391"/>
    <w:rsid w:val="001C0EA4"/>
    <w:rsid w:val="00262ED9"/>
    <w:rsid w:val="002C1ED8"/>
    <w:rsid w:val="004E4BAC"/>
    <w:rsid w:val="0052406F"/>
    <w:rsid w:val="005D2F07"/>
    <w:rsid w:val="00611A99"/>
    <w:rsid w:val="00652885"/>
    <w:rsid w:val="0074005B"/>
    <w:rsid w:val="008930FD"/>
    <w:rsid w:val="008C1FBE"/>
    <w:rsid w:val="00977E9D"/>
    <w:rsid w:val="009E102A"/>
    <w:rsid w:val="009F4A76"/>
    <w:rsid w:val="00B91125"/>
    <w:rsid w:val="00BC1BB4"/>
    <w:rsid w:val="00D30F0B"/>
    <w:rsid w:val="00D372B1"/>
    <w:rsid w:val="00DE00E0"/>
    <w:rsid w:val="00E861F5"/>
    <w:rsid w:val="00EE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94AB2"/>
  <w15:docId w15:val="{31E02B50-DB23-4505-A61B-CD9B171C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orfooter2">
    <w:name w:val="Header or footer (2)_"/>
    <w:basedOn w:val="a0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">
    <w:name w:val="Body text (2)_"/>
    <w:basedOn w:val="a0"/>
    <w:link w:val="Bodytext20"/>
    <w:rPr>
      <w:b w:val="0"/>
      <w:bCs w:val="0"/>
      <w:i w:val="0"/>
      <w:iCs w:val="0"/>
      <w:smallCaps w:val="0"/>
      <w:strike w:val="0"/>
      <w:sz w:val="68"/>
      <w:szCs w:val="68"/>
      <w:u w:val="none"/>
      <w:lang w:val="th-TH" w:eastAsia="th-TH" w:bidi="th-TH"/>
    </w:rPr>
  </w:style>
  <w:style w:type="character" w:customStyle="1" w:styleId="Picturecaption">
    <w:name w:val="Picture caption_"/>
    <w:basedOn w:val="a0"/>
    <w:link w:val="Picturecaption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a3">
    <w:name w:val="เนื้อความ อักขระ"/>
    <w:basedOn w:val="a0"/>
    <w:link w:val="a4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Other">
    <w:name w:val="Other_"/>
    <w:basedOn w:val="a0"/>
    <w:link w:val="Other0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Pr>
      <w:b/>
      <w:bCs/>
      <w:i w:val="0"/>
      <w:iCs w:val="0"/>
      <w:smallCaps w:val="0"/>
      <w:strike w:val="0"/>
      <w:sz w:val="28"/>
      <w:szCs w:val="28"/>
      <w:u w:val="none"/>
      <w:lang w:val="th-TH" w:eastAsia="th-TH" w:bidi="th-TH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170BE"/>
      <w:sz w:val="82"/>
      <w:szCs w:val="82"/>
      <w:u w:val="none"/>
    </w:rPr>
  </w:style>
  <w:style w:type="character" w:customStyle="1" w:styleId="Heading3">
    <w:name w:val="Heading #3_"/>
    <w:basedOn w:val="a0"/>
    <w:link w:val="Heading30"/>
    <w:rPr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170BE"/>
      <w:sz w:val="50"/>
      <w:szCs w:val="50"/>
      <w:u w:val="none"/>
    </w:rPr>
  </w:style>
  <w:style w:type="paragraph" w:customStyle="1" w:styleId="Headerorfooter20">
    <w:name w:val="Header or footer (2)"/>
    <w:basedOn w:val="a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0">
    <w:name w:val="Body text (2)"/>
    <w:basedOn w:val="a"/>
    <w:link w:val="Bodytext2"/>
    <w:rPr>
      <w:sz w:val="68"/>
      <w:szCs w:val="68"/>
      <w:lang w:val="th-TH" w:eastAsia="th-TH" w:bidi="th-TH"/>
    </w:rPr>
  </w:style>
  <w:style w:type="paragraph" w:customStyle="1" w:styleId="Picturecaption0">
    <w:name w:val="Picture caption"/>
    <w:basedOn w:val="a"/>
    <w:link w:val="Picturecaption"/>
    <w:pPr>
      <w:jc w:val="center"/>
    </w:pPr>
    <w:rPr>
      <w:rFonts w:ascii="Tahoma" w:eastAsia="Tahoma" w:hAnsi="Tahoma" w:cs="Tahoma"/>
      <w:sz w:val="20"/>
      <w:szCs w:val="20"/>
      <w:lang w:val="th-TH" w:eastAsia="th-TH" w:bidi="th-TH"/>
    </w:rPr>
  </w:style>
  <w:style w:type="paragraph" w:styleId="a4">
    <w:name w:val="Body Text"/>
    <w:basedOn w:val="a"/>
    <w:link w:val="a3"/>
    <w:qFormat/>
    <w:pPr>
      <w:spacing w:after="100" w:line="389" w:lineRule="auto"/>
    </w:pPr>
    <w:rPr>
      <w:rFonts w:ascii="Tahoma" w:eastAsia="Tahoma" w:hAnsi="Tahoma" w:cs="Tahoma"/>
      <w:sz w:val="20"/>
      <w:szCs w:val="20"/>
      <w:lang w:val="th-TH" w:eastAsia="th-TH" w:bidi="th-TH"/>
    </w:rPr>
  </w:style>
  <w:style w:type="paragraph" w:customStyle="1" w:styleId="Tablecaption0">
    <w:name w:val="Table caption"/>
    <w:basedOn w:val="a"/>
    <w:link w:val="Tablecaption"/>
    <w:pPr>
      <w:spacing w:after="30"/>
    </w:pPr>
    <w:rPr>
      <w:rFonts w:ascii="Tahoma" w:eastAsia="Tahoma" w:hAnsi="Tahoma" w:cs="Tahoma"/>
      <w:sz w:val="20"/>
      <w:szCs w:val="20"/>
      <w:lang w:val="th-TH" w:eastAsia="th-TH" w:bidi="th-TH"/>
    </w:rPr>
  </w:style>
  <w:style w:type="paragraph" w:customStyle="1" w:styleId="Other0">
    <w:name w:val="Other"/>
    <w:basedOn w:val="a"/>
    <w:link w:val="Other"/>
    <w:pPr>
      <w:spacing w:line="314" w:lineRule="auto"/>
    </w:pPr>
    <w:rPr>
      <w:rFonts w:ascii="Tahoma" w:eastAsia="Tahoma" w:hAnsi="Tahoma" w:cs="Tahoma"/>
      <w:sz w:val="20"/>
      <w:szCs w:val="20"/>
      <w:lang w:val="th-TH" w:eastAsia="th-TH" w:bidi="th-TH"/>
    </w:rPr>
  </w:style>
  <w:style w:type="paragraph" w:customStyle="1" w:styleId="Heading20">
    <w:name w:val="Heading #2"/>
    <w:basedOn w:val="a"/>
    <w:link w:val="Heading2"/>
    <w:pPr>
      <w:spacing w:after="210" w:line="324" w:lineRule="auto"/>
      <w:outlineLvl w:val="1"/>
    </w:pPr>
    <w:rPr>
      <w:b/>
      <w:bCs/>
      <w:sz w:val="28"/>
      <w:szCs w:val="28"/>
      <w:lang w:val="th-TH" w:eastAsia="th-TH" w:bidi="th-TH"/>
    </w:rPr>
  </w:style>
  <w:style w:type="paragraph" w:customStyle="1" w:styleId="Bodytext30">
    <w:name w:val="Body text (3)"/>
    <w:basedOn w:val="a"/>
    <w:link w:val="Bodytext3"/>
    <w:rPr>
      <w:rFonts w:ascii="Times New Roman" w:eastAsia="Times New Roman" w:hAnsi="Times New Roman" w:cs="Times New Roman"/>
      <w:color w:val="0170BE"/>
      <w:sz w:val="82"/>
      <w:szCs w:val="82"/>
    </w:rPr>
  </w:style>
  <w:style w:type="paragraph" w:customStyle="1" w:styleId="Heading30">
    <w:name w:val="Heading #3"/>
    <w:basedOn w:val="a"/>
    <w:link w:val="Heading3"/>
    <w:pPr>
      <w:spacing w:before="300" w:after="280" w:line="300" w:lineRule="auto"/>
      <w:outlineLvl w:val="2"/>
    </w:pPr>
    <w:rPr>
      <w:sz w:val="26"/>
      <w:szCs w:val="26"/>
      <w:lang w:val="th-TH" w:eastAsia="th-TH" w:bidi="th-TH"/>
    </w:rPr>
  </w:style>
  <w:style w:type="paragraph" w:customStyle="1" w:styleId="Heading10">
    <w:name w:val="Heading #1"/>
    <w:basedOn w:val="a"/>
    <w:link w:val="Heading1"/>
    <w:pPr>
      <w:spacing w:after="80"/>
      <w:jc w:val="center"/>
      <w:outlineLvl w:val="0"/>
    </w:pPr>
    <w:rPr>
      <w:rFonts w:ascii="Times New Roman" w:eastAsia="Times New Roman" w:hAnsi="Times New Roman" w:cs="Times New Roman"/>
      <w:color w:val="0170BE"/>
      <w:sz w:val="50"/>
      <w:szCs w:val="50"/>
    </w:rPr>
  </w:style>
  <w:style w:type="paragraph" w:styleId="a5">
    <w:name w:val="header"/>
    <w:basedOn w:val="a"/>
    <w:link w:val="a6"/>
    <w:uiPriority w:val="99"/>
    <w:unhideWhenUsed/>
    <w:rsid w:val="0017725F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17725F"/>
    <w:rPr>
      <w:color w:val="000000"/>
    </w:rPr>
  </w:style>
  <w:style w:type="paragraph" w:styleId="a7">
    <w:name w:val="footer"/>
    <w:basedOn w:val="a"/>
    <w:link w:val="a8"/>
    <w:uiPriority w:val="99"/>
    <w:unhideWhenUsed/>
    <w:rsid w:val="0017725F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17725F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3123</Words>
  <Characters>17805</Characters>
  <Application>Microsoft Office Word</Application>
  <DocSecurity>0</DocSecurity>
  <Lines>148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cp:lastModifiedBy>LUCK</cp:lastModifiedBy>
  <cp:revision>11</cp:revision>
  <cp:lastPrinted>2024-03-26T16:42:00Z</cp:lastPrinted>
  <dcterms:created xsi:type="dcterms:W3CDTF">2024-03-26T16:29:00Z</dcterms:created>
  <dcterms:modified xsi:type="dcterms:W3CDTF">2024-03-26T16:45:00Z</dcterms:modified>
</cp:coreProperties>
</file>