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/>
  <w:body>
    <w:p w14:paraId="632F77AF" w14:textId="21AC053D" w:rsidR="00676B1A" w:rsidRDefault="00C202A7" w:rsidP="007B39E2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51B4B3" wp14:editId="7345045C">
            <wp:simplePos x="0" y="0"/>
            <wp:positionH relativeFrom="column">
              <wp:posOffset>1266825</wp:posOffset>
            </wp:positionH>
            <wp:positionV relativeFrom="paragraph">
              <wp:posOffset>-439420</wp:posOffset>
            </wp:positionV>
            <wp:extent cx="3476625" cy="1056070"/>
            <wp:effectExtent l="0" t="0" r="0" b="0"/>
            <wp:wrapNone/>
            <wp:docPr id="1485199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5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66141" w14:textId="77777777" w:rsidR="00676B1A" w:rsidRDefault="00676B1A" w:rsidP="007B39E2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B9F25B0" w14:textId="64E3863D" w:rsidR="00C202A7" w:rsidRPr="004C44DB" w:rsidRDefault="00C202A7" w:rsidP="004C44DB">
      <w:pPr>
        <w:pStyle w:val="a3"/>
        <w:rPr>
          <w:rFonts w:ascii="TH SarabunPSK" w:hAnsi="TH SarabunPSK" w:cs="TH SarabunPSK"/>
          <w:b/>
          <w:bCs/>
          <w:sz w:val="44"/>
          <w:szCs w:val="44"/>
        </w:rPr>
      </w:pPr>
      <w:r w:rsidRPr="004C44DB">
        <w:rPr>
          <w:rFonts w:ascii="TH SarabunPSK" w:hAnsi="TH SarabunPSK" w:cs="TH SarabunPSK"/>
          <w:b/>
          <w:bCs/>
          <w:sz w:val="44"/>
          <w:szCs w:val="44"/>
          <w:cs/>
        </w:rPr>
        <w:t>ตัวชี้วัดย่อยที่ 9.4 การบริหารและพัฒนาทรัพยากรบุคคล</w:t>
      </w:r>
    </w:p>
    <w:p w14:paraId="658BD167" w14:textId="5C1F8675" w:rsidR="00C202A7" w:rsidRPr="004C44DB" w:rsidRDefault="00C202A7" w:rsidP="00C202A7">
      <w:pPr>
        <w:pStyle w:val="a3"/>
        <w:rPr>
          <w:rFonts w:ascii="TH SarabunPSK" w:hAnsi="TH SarabunPSK" w:cs="TH SarabunPSK"/>
          <w:b/>
          <w:bCs/>
          <w:sz w:val="44"/>
          <w:szCs w:val="44"/>
        </w:rPr>
      </w:pPr>
      <w:r w:rsidRPr="004C44DB">
        <w:rPr>
          <w:rFonts w:ascii="TH SarabunPSK" w:hAnsi="TH SarabunPSK" w:cs="TH SarabunPSK"/>
          <w:b/>
          <w:bCs/>
          <w:sz w:val="44"/>
          <w:szCs w:val="44"/>
          <w:cs/>
        </w:rPr>
        <w:t>การบริหารและพัฒนาทรัพยากรบุคคล</w:t>
      </w:r>
    </w:p>
    <w:p w14:paraId="3E18E9FB" w14:textId="0ADC1A13" w:rsidR="007B39E2" w:rsidRPr="004C44DB" w:rsidRDefault="00C202A7" w:rsidP="00C202A7">
      <w:pPr>
        <w:pStyle w:val="a3"/>
        <w:rPr>
          <w:rFonts w:ascii="TH SarabunPSK" w:hAnsi="TH SarabunPSK" w:cs="TH SarabunPSK"/>
          <w:b/>
          <w:bCs/>
          <w:sz w:val="44"/>
          <w:szCs w:val="44"/>
        </w:rPr>
      </w:pPr>
      <w:r w:rsidRPr="004C44DB">
        <w:rPr>
          <w:rFonts w:ascii="TH SarabunPSK" w:hAnsi="TH SarabunPSK" w:cs="TH SarabunPSK"/>
          <w:b/>
          <w:bCs/>
          <w:sz w:val="44"/>
          <w:szCs w:val="44"/>
        </w:rPr>
        <w:t xml:space="preserve">O16 </w:t>
      </w:r>
      <w:r w:rsidR="007B39E2" w:rsidRPr="004C44DB">
        <w:rPr>
          <w:rFonts w:ascii="TH SarabunPSK" w:hAnsi="TH SarabunPSK" w:cs="TH SarabunPSK"/>
          <w:b/>
          <w:bCs/>
          <w:sz w:val="44"/>
          <w:szCs w:val="44"/>
          <w:cs/>
        </w:rPr>
        <w:t>หลักเกณฑ์การบริหารและพัฒนากำลังพล</w:t>
      </w:r>
    </w:p>
    <w:p w14:paraId="5CD5296F" w14:textId="6C476EBE" w:rsidR="007B39E2" w:rsidRDefault="004C44DB" w:rsidP="007B39E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7B39E2" w:rsidRPr="004C44DB">
        <w:rPr>
          <w:rFonts w:ascii="TH SarabunPSK" w:hAnsi="TH SarabunPSK" w:cs="TH SarabunPSK"/>
          <w:sz w:val="32"/>
          <w:szCs w:val="32"/>
          <w:cs/>
        </w:rPr>
        <w:t>สถานีตำรวจมีการประกาศหลักเกณฑ์การบริหารกำลังพลและการพัฒนากำลังพล ซึ่งเป็นไปตามกฎ ระเบียบ และข้อบังคับที่เกี่ยวข้องได้แก่</w:t>
      </w:r>
    </w:p>
    <w:p w14:paraId="6EE449CE" w14:textId="77777777" w:rsidR="004C44DB" w:rsidRPr="004C44DB" w:rsidRDefault="004C44DB" w:rsidP="007B39E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8A36CB3" w14:textId="7B0B5A15" w:rsidR="007B39E2" w:rsidRPr="004C44DB" w:rsidRDefault="007B39E2" w:rsidP="00C202A7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  <w:r w:rsidRPr="004C44DB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หลักเกณฑ์การประเมินผลการปฏิบัติงาน</w:t>
      </w:r>
    </w:p>
    <w:p w14:paraId="300D8D60" w14:textId="535A1600" w:rsidR="00C202A7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03B665" wp14:editId="04B2A35C">
            <wp:simplePos x="0" y="0"/>
            <wp:positionH relativeFrom="column">
              <wp:posOffset>-866776</wp:posOffset>
            </wp:positionH>
            <wp:positionV relativeFrom="paragraph">
              <wp:posOffset>233045</wp:posOffset>
            </wp:positionV>
            <wp:extent cx="7477125" cy="5226064"/>
            <wp:effectExtent l="0" t="0" r="0" b="0"/>
            <wp:wrapNone/>
            <wp:docPr id="13113225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/>
                    <a:stretch/>
                  </pic:blipFill>
                  <pic:spPr bwMode="auto">
                    <a:xfrm>
                      <a:off x="0" y="0"/>
                      <a:ext cx="7478380" cy="52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127D1" w14:textId="5430131D" w:rsidR="00C202A7" w:rsidRDefault="00C202A7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B0FF70" w14:textId="77777777" w:rsidR="00C202A7" w:rsidRDefault="00C202A7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C2C1EC" w14:textId="77777777" w:rsidR="00C202A7" w:rsidRDefault="00C202A7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0F75E8" w14:textId="77777777" w:rsidR="00C202A7" w:rsidRDefault="00C202A7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ACDB16" w14:textId="77777777" w:rsidR="00C202A7" w:rsidRDefault="00C202A7" w:rsidP="00561B63"/>
    <w:p w14:paraId="440E941E" w14:textId="77777777" w:rsidR="00C202A7" w:rsidRDefault="00C202A7" w:rsidP="00561B63"/>
    <w:p w14:paraId="2DFA58EB" w14:textId="77777777" w:rsidR="00561B63" w:rsidRDefault="00561B63" w:rsidP="00DF4A4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D60B51" w14:textId="0AF0C538" w:rsidR="00C202A7" w:rsidRPr="004C44DB" w:rsidRDefault="00C202A7" w:rsidP="00C202A7">
      <w:pPr>
        <w:pStyle w:val="a3"/>
        <w:ind w:left="3600" w:firstLine="720"/>
        <w:rPr>
          <w:rFonts w:ascii="TH SarabunPSK" w:hAnsi="TH SarabunPSK" w:cs="TH SarabunPSK"/>
          <w:sz w:val="32"/>
          <w:szCs w:val="32"/>
        </w:rPr>
      </w:pPr>
      <w:r w:rsidRPr="004C44DB">
        <w:rPr>
          <w:rFonts w:ascii="TH SarabunPSK" w:hAnsi="TH SarabunPSK" w:cs="TH SarabunPSK"/>
          <w:sz w:val="32"/>
          <w:szCs w:val="32"/>
          <w:cs/>
        </w:rPr>
        <w:t>-</w:t>
      </w:r>
      <w:r w:rsidR="004C44DB">
        <w:rPr>
          <w:rFonts w:ascii="TH SarabunPSK" w:hAnsi="TH SarabunPSK" w:cs="TH SarabunPSK"/>
          <w:sz w:val="32"/>
          <w:szCs w:val="32"/>
        </w:rPr>
        <w:t>2</w:t>
      </w:r>
      <w:r w:rsidRPr="004C44DB">
        <w:rPr>
          <w:rFonts w:ascii="TH SarabunPSK" w:hAnsi="TH SarabunPSK" w:cs="TH SarabunPSK"/>
          <w:sz w:val="32"/>
          <w:szCs w:val="32"/>
          <w:cs/>
        </w:rPr>
        <w:t>-</w:t>
      </w:r>
    </w:p>
    <w:p w14:paraId="06355A6C" w14:textId="6A7B3191" w:rsidR="004C44DB" w:rsidRDefault="004C44DB" w:rsidP="004C44DB">
      <w:pPr>
        <w:rPr>
          <w:rFonts w:ascii="TH SarabunPSK" w:hAnsi="TH SarabunPSK" w:cs="TH SarabunPSK"/>
          <w:b/>
          <w:bCs/>
          <w:u w:val="single"/>
        </w:rPr>
      </w:pPr>
      <w:r w:rsidRPr="004C44DB">
        <w:rPr>
          <w:rFonts w:ascii="TH SarabunPSK" w:hAnsi="TH SarabunPSK" w:cs="TH SarabunPSK" w:hint="cs"/>
          <w:b/>
          <w:bCs/>
          <w:highlight w:val="yellow"/>
          <w:u w:val="single"/>
          <w:cs/>
        </w:rPr>
        <w:t>ลิงค์เอกสารที่เกี่ยวข้อง</w:t>
      </w:r>
    </w:p>
    <w:p w14:paraId="26A4C602" w14:textId="504DBE3C" w:rsidR="004C44DB" w:rsidRPr="004C44DB" w:rsidRDefault="004C44DB" w:rsidP="004C44DB">
      <w:pPr>
        <w:pStyle w:val="a3"/>
        <w:rPr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4C44DB">
        <w:rPr>
          <w:sz w:val="32"/>
          <w:szCs w:val="32"/>
        </w:rPr>
        <w:t xml:space="preserve"> </w:t>
      </w:r>
      <w:hyperlink r:id="rId7" w:history="1">
        <w:r w:rsidRPr="004C44DB">
          <w:rPr>
            <w:rStyle w:val="a4"/>
            <w:rFonts w:cs="Angsana New"/>
            <w:sz w:val="32"/>
            <w:szCs w:val="32"/>
            <w:cs/>
          </w:rPr>
          <w:t>หลักเกณฑ์การบริหารและพัฒนากำลังพล – สำนักงานจเรตำรวจ (</w:t>
        </w:r>
        <w:r w:rsidRPr="004C44DB">
          <w:rPr>
            <w:rStyle w:val="a4"/>
            <w:sz w:val="32"/>
            <w:szCs w:val="32"/>
          </w:rPr>
          <w:t>police.go.th)</w:t>
        </w:r>
      </w:hyperlink>
    </w:p>
    <w:p w14:paraId="33AC31D0" w14:textId="6881F9DC" w:rsidR="00676B1A" w:rsidRPr="004C44DB" w:rsidRDefault="004C44DB" w:rsidP="004C44DB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4C44DB">
        <w:rPr>
          <w:rFonts w:ascii="TH SarabunPSK" w:hAnsi="TH SarabunPSK" w:cs="TH SarabunPSK"/>
          <w:sz w:val="32"/>
          <w:szCs w:val="32"/>
        </w:rPr>
        <w:t xml:space="preserve"> 2. </w:t>
      </w:r>
      <w:hyperlink r:id="rId8" w:history="1"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กฎ ก.ตร.ว่าด้วยหลักเกณฑ์ วิธีการและระยะเวลาการประเมินผลการปฏิบัติราชการของข้าราชการ</w:t>
        </w:r>
        <w:r>
          <w:rPr>
            <w:rStyle w:val="a4"/>
            <w:rFonts w:ascii="TH SarabunPSK" w:hAnsi="TH SarabunPSK" w:cs="TH SarabunPSK"/>
            <w:sz w:val="32"/>
            <w:szCs w:val="32"/>
          </w:rPr>
          <w:t xml:space="preserve">  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ตำรวจ พ.ศ.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2566.pdf - Google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2967F4EB" w14:textId="5D5B6927" w:rsidR="00676B1A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 w:rsidRPr="004C44DB">
        <w:rPr>
          <w:rFonts w:ascii="TH SarabunPSK" w:hAnsi="TH SarabunPSK" w:cs="TH SarabunPSK"/>
          <w:sz w:val="32"/>
          <w:szCs w:val="32"/>
        </w:rPr>
        <w:t>3.</w:t>
      </w:r>
      <w:hyperlink r:id="rId9" w:history="1"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กฎ ก.ตร.ว่าด้วยหลักเกณ วิธีการและระยะเวลาการประเมินผลการปฏิบัติราชการตำรวจ พ.ศ.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2547.pdf - Google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5E8FCF00" w14:textId="52063088" w:rsidR="00676B1A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4C44DB">
        <w:rPr>
          <w:rFonts w:ascii="TH SarabunPSK" w:hAnsi="TH SarabunPSK" w:cs="TH SarabunPSK"/>
          <w:sz w:val="32"/>
          <w:szCs w:val="32"/>
        </w:rPr>
        <w:t>.</w:t>
      </w:r>
      <w:hyperlink r:id="rId10" w:history="1"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กำชับการปฏิบัติเกี่ยวกับกับการประเมินผลการปฏิบัติราชการของข้าราชการตำรวจ.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pdf - Google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58ACBCA6" w14:textId="2C396CF1" w:rsidR="00676B1A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4C44DB">
        <w:rPr>
          <w:rFonts w:ascii="TH SarabunPSK" w:hAnsi="TH SarabunPSK" w:cs="TH SarabunPSK"/>
          <w:sz w:val="32"/>
          <w:szCs w:val="32"/>
        </w:rPr>
        <w:t>.</w:t>
      </w:r>
      <w:hyperlink r:id="rId11" w:history="1"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ตร.-ที่-๐๐๐๙.๒๖ทับว-๖๖ แจ้งแนวทางปฏิบัติสำหรับการประเมินผลการปฏิบัติราชการของข้าราชการตำรวจ.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pdf - Google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6C5CD81F" w14:textId="6F2B39FC" w:rsidR="00676B1A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4C44DB">
        <w:rPr>
          <w:rFonts w:ascii="TH SarabunPSK" w:hAnsi="TH SarabunPSK" w:cs="TH SarabunPSK"/>
          <w:sz w:val="32"/>
          <w:szCs w:val="32"/>
        </w:rPr>
        <w:t>.</w:t>
      </w:r>
      <w:hyperlink r:id="rId12" w:history="1"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ขั้นตอนการจัดทำผลการประเมินผลการปฏิบัติราชการตำรวจ.</w:t>
        </w:r>
        <w:r w:rsidR="00C202A7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pdf - Google </w:t>
        </w:r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5C9A7903" w14:textId="3CE7C2A3" w:rsidR="00C202A7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Pr="004C44DB">
        <w:rPr>
          <w:rFonts w:ascii="TH SarabunPSK" w:hAnsi="TH SarabunPSK" w:cs="TH SarabunPSK"/>
          <w:sz w:val="32"/>
          <w:szCs w:val="32"/>
        </w:rPr>
        <w:t>.</w:t>
      </w:r>
      <w:hyperlink r:id="rId13" w:history="1"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แนวทางและวิธีการประเมินผลการปฏิบัติราชการของสำนักงานตำรวจแห่งชาติ.</w:t>
        </w:r>
        <w:r w:rsidR="00C202A7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pdf - Google </w:t>
        </w:r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044799A9" w14:textId="77777777" w:rsidR="004C44DB" w:rsidRPr="004C44DB" w:rsidRDefault="004C44DB" w:rsidP="00C202A7">
      <w:pPr>
        <w:pStyle w:val="a3"/>
        <w:ind w:left="495"/>
        <w:rPr>
          <w:rFonts w:ascii="TH SarabunPSK" w:hAnsi="TH SarabunPSK" w:cs="TH SarabunPSK"/>
          <w:sz w:val="32"/>
          <w:szCs w:val="32"/>
        </w:rPr>
      </w:pPr>
    </w:p>
    <w:p w14:paraId="20BF9825" w14:textId="77777777" w:rsidR="00676B1A" w:rsidRDefault="00676B1A" w:rsidP="00C202A7">
      <w:pPr>
        <w:pStyle w:val="a3"/>
        <w:ind w:left="495"/>
        <w:rPr>
          <w:rFonts w:ascii="TH SarabunPSK" w:hAnsi="TH SarabunPSK" w:cs="TH SarabunPSK"/>
          <w:sz w:val="32"/>
          <w:szCs w:val="32"/>
        </w:rPr>
      </w:pPr>
    </w:p>
    <w:p w14:paraId="131FA119" w14:textId="77777777" w:rsidR="001D6928" w:rsidRDefault="001D6928" w:rsidP="00C202A7">
      <w:pPr>
        <w:pStyle w:val="a3"/>
        <w:ind w:left="495"/>
        <w:rPr>
          <w:rFonts w:ascii="TH SarabunPSK" w:hAnsi="TH SarabunPSK" w:cs="TH SarabunPSK"/>
          <w:sz w:val="32"/>
          <w:szCs w:val="32"/>
        </w:rPr>
      </w:pPr>
    </w:p>
    <w:p w14:paraId="2FB1F147" w14:textId="25DA4862" w:rsidR="001D6928" w:rsidRPr="004C44DB" w:rsidRDefault="001D6928" w:rsidP="001D6928">
      <w:pPr>
        <w:pStyle w:val="a3"/>
        <w:ind w:left="4095" w:firstLine="2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14:paraId="31507D09" w14:textId="3A9C46B6" w:rsidR="007B39E2" w:rsidRPr="004C44DB" w:rsidRDefault="007B39E2" w:rsidP="004C44DB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  <w:r w:rsidRPr="004C44DB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หลักเกณฑ์การเลื่อนขั้นเลื่อนเงินเดือน</w:t>
      </w:r>
    </w:p>
    <w:p w14:paraId="51FCA84C" w14:textId="18519274" w:rsidR="00C202A7" w:rsidRDefault="001D6928" w:rsidP="00C202A7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BB2948" wp14:editId="12765B8D">
            <wp:simplePos x="0" y="0"/>
            <wp:positionH relativeFrom="column">
              <wp:posOffset>-809625</wp:posOffset>
            </wp:positionH>
            <wp:positionV relativeFrom="paragraph">
              <wp:posOffset>199389</wp:posOffset>
            </wp:positionV>
            <wp:extent cx="7410450" cy="4682791"/>
            <wp:effectExtent l="0" t="0" r="0" b="3810"/>
            <wp:wrapNone/>
            <wp:docPr id="4819325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915" cy="46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DB8C5" w14:textId="06E141C4" w:rsidR="00C202A7" w:rsidRDefault="00C202A7" w:rsidP="00C202A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D97EBC" w14:textId="741E3122" w:rsidR="00DF4A42" w:rsidRDefault="00DF4A42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24AA99" w14:textId="77777777" w:rsidR="004C44DB" w:rsidRDefault="004C44DB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577C85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25F078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6C538A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CA5A25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B8C923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77F100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8013BA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901767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F70226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8A2CA6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21A6AE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71325D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7E0C7A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AC434B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7F6FDB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6C45E8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0577A9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2F9557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BA3517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1DBD84" w14:textId="77777777" w:rsidR="004C44DB" w:rsidRDefault="004C44DB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27BBA4" w14:textId="47708449" w:rsidR="001D6928" w:rsidRDefault="001D6928" w:rsidP="001D692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D6928">
        <w:rPr>
          <w:rFonts w:ascii="TH SarabunIT๙" w:hAnsi="TH SarabunIT๙" w:cs="TH SarabunIT๙" w:hint="cs"/>
          <w:sz w:val="32"/>
          <w:szCs w:val="32"/>
          <w:highlight w:val="magenta"/>
          <w:cs/>
        </w:rPr>
        <w:t>ลิ</w:t>
      </w:r>
      <w:r w:rsidRPr="001D6928">
        <w:rPr>
          <w:rFonts w:ascii="TH SarabunPSK" w:hAnsi="TH SarabunPSK" w:cs="TH SarabunPSK" w:hint="cs"/>
          <w:b/>
          <w:bCs/>
          <w:sz w:val="32"/>
          <w:szCs w:val="32"/>
          <w:highlight w:val="magenta"/>
          <w:cs/>
        </w:rPr>
        <w:t>งค์เอกสารที่เกี่ยวข้อง</w:t>
      </w:r>
    </w:p>
    <w:p w14:paraId="3C80BAED" w14:textId="51ED7A70" w:rsidR="001D6928" w:rsidRPr="001D6928" w:rsidRDefault="001D6928" w:rsidP="001D692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DDFE289" w14:textId="22CC5B71" w:rsidR="00DF4A42" w:rsidRDefault="00000000" w:rsidP="00DF4A42">
      <w:pPr>
        <w:pStyle w:val="a3"/>
        <w:rPr>
          <w:rFonts w:ascii="TH SarabunIT๙" w:hAnsi="TH SarabunIT๙" w:cs="TH SarabunIT๙"/>
          <w:sz w:val="32"/>
          <w:szCs w:val="32"/>
        </w:rPr>
      </w:pPr>
      <w:hyperlink r:id="rId15" w:history="1"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standards/%E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8%81%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2%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A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3%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8%9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A%E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A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3%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4%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AB%E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2%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A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3%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9%81%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A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5%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8%9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E%E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1%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8%92%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8%99%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2%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8%97%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A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3%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1%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8%9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E%E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B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8%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A</w:t>
        </w:r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2/</w:t>
        </w:r>
        <w:proofErr w:type="spellStart"/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</w:rPr>
          <w:t>ita</w:t>
        </w:r>
        <w:proofErr w:type="spellEnd"/>
        <w:r w:rsidR="00DF4A42" w:rsidRPr="001D6928">
          <w:rPr>
            <w:rStyle w:val="a4"/>
            <w:rFonts w:ascii="TH SarabunIT๙" w:hAnsi="TH SarabunIT๙" w:cs="TH SarabunIT๙"/>
            <w:sz w:val="32"/>
            <w:szCs w:val="32"/>
            <w:highlight w:val="cyan"/>
            <w:cs/>
          </w:rPr>
          <w:t>027/</w:t>
        </w:r>
      </w:hyperlink>
    </w:p>
    <w:p w14:paraId="1DA2187B" w14:textId="15D2EC3E" w:rsidR="003113BD" w:rsidRDefault="003113BD" w:rsidP="007B39E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08AA658" w14:textId="57C45E35" w:rsidR="001D6928" w:rsidRDefault="00000000" w:rsidP="001D6928">
      <w:pPr>
        <w:pStyle w:val="a3"/>
        <w:numPr>
          <w:ilvl w:val="0"/>
          <w:numId w:val="3"/>
        </w:numPr>
      </w:pPr>
      <w:hyperlink r:id="rId16" w:history="1">
        <w:r w:rsidR="001D6928">
          <w:rPr>
            <w:rStyle w:val="a4"/>
            <w:rFonts w:cs="Angsana New"/>
            <w:cs/>
          </w:rPr>
          <w:t>แนวทางการปฏิบัติการเลื่อนขั้นเงินเดือนข้าราชการตำรวจ.</w:t>
        </w:r>
        <w:r w:rsidR="001D6928">
          <w:rPr>
            <w:rStyle w:val="a4"/>
          </w:rPr>
          <w:t xml:space="preserve">pdf - Google </w:t>
        </w:r>
        <w:r w:rsidR="001D6928">
          <w:rPr>
            <w:rStyle w:val="a4"/>
            <w:rFonts w:cs="Angsana New"/>
            <w:cs/>
          </w:rPr>
          <w:t>ไดร</w:t>
        </w:r>
        <w:proofErr w:type="spellStart"/>
        <w:r w:rsidR="001D6928">
          <w:rPr>
            <w:rStyle w:val="a4"/>
            <w:rFonts w:cs="Angsana New"/>
            <w:cs/>
          </w:rPr>
          <w:t>ฟ์</w:t>
        </w:r>
        <w:proofErr w:type="spellEnd"/>
      </w:hyperlink>
    </w:p>
    <w:p w14:paraId="2F19D194" w14:textId="14ECDB3A" w:rsidR="001D6928" w:rsidRPr="001D6928" w:rsidRDefault="00000000" w:rsidP="001D6928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hyperlink r:id="rId17" w:history="1">
        <w:r w:rsidR="001D6928">
          <w:rPr>
            <w:rStyle w:val="a4"/>
            <w:rFonts w:cs="Angsana New"/>
            <w:cs/>
          </w:rPr>
          <w:t>ขั้นตอนการปฏิบัติประเมินผลการปฏิบัติงาน.</w:t>
        </w:r>
        <w:r w:rsidR="001D6928">
          <w:rPr>
            <w:rStyle w:val="a4"/>
          </w:rPr>
          <w:t xml:space="preserve">pdf - Google </w:t>
        </w:r>
        <w:r w:rsidR="001D6928">
          <w:rPr>
            <w:rStyle w:val="a4"/>
            <w:rFonts w:cs="Angsana New"/>
            <w:cs/>
          </w:rPr>
          <w:t>ไดร</w:t>
        </w:r>
        <w:proofErr w:type="spellStart"/>
        <w:r w:rsidR="001D6928">
          <w:rPr>
            <w:rStyle w:val="a4"/>
            <w:rFonts w:cs="Angsana New"/>
            <w:cs/>
          </w:rPr>
          <w:t>ฟ์</w:t>
        </w:r>
        <w:proofErr w:type="spellEnd"/>
      </w:hyperlink>
    </w:p>
    <w:p w14:paraId="6825E7D8" w14:textId="0DFEB4C9" w:rsidR="001D6928" w:rsidRPr="001D6928" w:rsidRDefault="00000000" w:rsidP="001D6928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hyperlink r:id="rId18" w:history="1">
        <w:r w:rsidR="001D6928">
          <w:rPr>
            <w:rStyle w:val="a4"/>
            <w:rFonts w:cs="Angsana New"/>
            <w:cs/>
          </w:rPr>
          <w:t>กฎ ก.ตร.ว่าด้วยหลักเกณฑ์ และวิธีการพิจารณาเลื่อนขั้นเงินเดือน พ.ศ.</w:t>
        </w:r>
        <w:r w:rsidR="001D6928">
          <w:rPr>
            <w:rStyle w:val="a4"/>
          </w:rPr>
          <w:t xml:space="preserve">2556.pdf - Google </w:t>
        </w:r>
        <w:r w:rsidR="001D6928">
          <w:rPr>
            <w:rStyle w:val="a4"/>
            <w:rFonts w:cs="Angsana New"/>
            <w:cs/>
          </w:rPr>
          <w:t>ไดร</w:t>
        </w:r>
        <w:proofErr w:type="spellStart"/>
        <w:r w:rsidR="001D6928">
          <w:rPr>
            <w:rStyle w:val="a4"/>
            <w:rFonts w:cs="Angsana New"/>
            <w:cs/>
          </w:rPr>
          <w:t>ฟ์</w:t>
        </w:r>
        <w:proofErr w:type="spellEnd"/>
      </w:hyperlink>
    </w:p>
    <w:p w14:paraId="3B814F25" w14:textId="15DB0BDE" w:rsidR="001D6928" w:rsidRPr="001D6928" w:rsidRDefault="001D6928" w:rsidP="001D6928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</w:p>
    <w:p w14:paraId="498A64EF" w14:textId="77777777" w:rsidR="001D6928" w:rsidRDefault="001D6928" w:rsidP="001D6928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</w:p>
    <w:p w14:paraId="434DA172" w14:textId="17301415" w:rsidR="001D6928" w:rsidRPr="001D6928" w:rsidRDefault="001D6928" w:rsidP="001D6928">
      <w:pPr>
        <w:pStyle w:val="a3"/>
        <w:ind w:left="360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-3-</w:t>
      </w:r>
    </w:p>
    <w:p w14:paraId="6E91F08F" w14:textId="093F948C" w:rsidR="007B39E2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1D692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3.</w:t>
      </w:r>
      <w:r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 </w:t>
      </w:r>
      <w:r w:rsidR="007B39E2" w:rsidRPr="001D6928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หลักเกณฑ์การพัฒนากำลังพล</w:t>
      </w:r>
    </w:p>
    <w:p w14:paraId="4C0E9A4B" w14:textId="673262E6" w:rsidR="001D6928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42091C" wp14:editId="3B2094BC">
            <wp:simplePos x="0" y="0"/>
            <wp:positionH relativeFrom="column">
              <wp:posOffset>-152400</wp:posOffset>
            </wp:positionH>
            <wp:positionV relativeFrom="paragraph">
              <wp:posOffset>88794</wp:posOffset>
            </wp:positionV>
            <wp:extent cx="6078132" cy="5876925"/>
            <wp:effectExtent l="0" t="0" r="0" b="0"/>
            <wp:wrapNone/>
            <wp:docPr id="8733061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32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49217" w14:textId="34974313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C9C386" w14:textId="7A8A1FF4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500A5E" w14:textId="347173A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07C4C" w14:textId="50D91CB6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B60AD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B00C8A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86894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46D99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43FAB6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8733A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66977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97895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0441E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BC2A8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47FB7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CB216D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C8ADF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46776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D4FC7F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932E1C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39B87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012F68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BD78F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014D73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48AB8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C32E1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E27FF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6"/>
          <w:szCs w:val="36"/>
          <w:highlight w:val="magenta"/>
          <w:u w:val="single"/>
        </w:rPr>
      </w:pPr>
    </w:p>
    <w:p w14:paraId="422F62F6" w14:textId="01E793CF" w:rsidR="00341C6F" w:rsidRP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341C6F">
        <w:rPr>
          <w:rFonts w:ascii="TH SarabunIT๙" w:hAnsi="TH SarabunIT๙" w:cs="TH SarabunIT๙" w:hint="cs"/>
          <w:b/>
          <w:bCs/>
          <w:sz w:val="36"/>
          <w:szCs w:val="36"/>
          <w:highlight w:val="magenta"/>
          <w:u w:val="single"/>
          <w:cs/>
        </w:rPr>
        <w:t>ลิงค์เอกสารที่เกี่ยวข้อง</w:t>
      </w:r>
      <w:r w:rsidRPr="00341C6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</w:p>
    <w:p w14:paraId="010041C3" w14:textId="5CD6F2E5" w:rsidR="00341C6F" w:rsidRDefault="00000000" w:rsidP="00341C6F">
      <w:pPr>
        <w:pStyle w:val="a3"/>
        <w:numPr>
          <w:ilvl w:val="0"/>
          <w:numId w:val="4"/>
        </w:numPr>
      </w:pPr>
      <w:hyperlink r:id="rId20" w:history="1">
        <w:r w:rsidR="00341C6F">
          <w:rPr>
            <w:rStyle w:val="a4"/>
            <w:rFonts w:cs="Angsana New"/>
            <w:cs/>
          </w:rPr>
          <w:t>หลักเกณฑ์การบริหารและพัฒนากำลังพล – สำนักงานจเรตำรวจ (</w:t>
        </w:r>
        <w:r w:rsidR="00341C6F">
          <w:rPr>
            <w:rStyle w:val="a4"/>
          </w:rPr>
          <w:t>police.go.th)</w:t>
        </w:r>
      </w:hyperlink>
    </w:p>
    <w:p w14:paraId="323DC973" w14:textId="77777777" w:rsidR="00571B74" w:rsidRDefault="00571B74" w:rsidP="00561B63"/>
    <w:p w14:paraId="076612FA" w14:textId="583FEE1A" w:rsidR="00561B63" w:rsidRDefault="00000000" w:rsidP="00341C6F">
      <w:pPr>
        <w:pStyle w:val="a6"/>
        <w:numPr>
          <w:ilvl w:val="0"/>
          <w:numId w:val="4"/>
        </w:numPr>
        <w:rPr>
          <w:rStyle w:val="a4"/>
        </w:rPr>
      </w:pPr>
      <w:hyperlink r:id="rId21" w:history="1">
        <w:r w:rsidR="00341C6F" w:rsidRPr="003F181C">
          <w:rPr>
            <w:rStyle w:val="a4"/>
          </w:rPr>
          <w:t>https://drive.google.com/file/d/1dCvlcP8qR5B2jrIIMlCl8KcWlfMg_un5/view</w:t>
        </w:r>
      </w:hyperlink>
    </w:p>
    <w:p w14:paraId="77C55B58" w14:textId="36BB0848" w:rsidR="00341C6F" w:rsidRDefault="00341C6F" w:rsidP="00561B63">
      <w:r>
        <w:rPr>
          <w:rFonts w:hint="cs"/>
          <w:cs/>
        </w:rPr>
        <w:t xml:space="preserve">              </w:t>
      </w:r>
      <w:hyperlink r:id="rId22" w:history="1">
        <w:r>
          <w:rPr>
            <w:rStyle w:val="a4"/>
          </w:rPr>
          <w:t xml:space="preserve">20 </w:t>
        </w:r>
        <w:r>
          <w:rPr>
            <w:rStyle w:val="a4"/>
            <w:rFonts w:cs="Angsana New"/>
            <w:cs/>
          </w:rPr>
          <w:t>ปี ตร.</w:t>
        </w:r>
        <w:r>
          <w:rPr>
            <w:rStyle w:val="a4"/>
          </w:rPr>
          <w:t xml:space="preserve">pdf - Google </w:t>
        </w:r>
        <w:r>
          <w:rPr>
            <w:rStyle w:val="a4"/>
            <w:rFonts w:cs="Angsana New"/>
            <w:cs/>
          </w:rPr>
          <w:t>ไดร</w:t>
        </w:r>
        <w:proofErr w:type="spellStart"/>
        <w:r>
          <w:rPr>
            <w:rStyle w:val="a4"/>
            <w:rFonts w:cs="Angsana New"/>
            <w:cs/>
          </w:rPr>
          <w:t>ฟ์</w:t>
        </w:r>
        <w:proofErr w:type="spellEnd"/>
      </w:hyperlink>
    </w:p>
    <w:p w14:paraId="79861546" w14:textId="1C7E2119" w:rsidR="00341C6F" w:rsidRDefault="00341C6F" w:rsidP="00341C6F">
      <w:pPr>
        <w:jc w:val="center"/>
      </w:pPr>
      <w:r>
        <w:rPr>
          <w:rFonts w:hint="cs"/>
          <w:cs/>
        </w:rPr>
        <w:t>****************************************************************************</w:t>
      </w:r>
    </w:p>
    <w:sectPr w:rsidR="00341C6F" w:rsidSect="001B5C4F">
      <w:pgSz w:w="11906" w:h="16838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94AAC"/>
    <w:multiLevelType w:val="hybridMultilevel"/>
    <w:tmpl w:val="62606CA4"/>
    <w:lvl w:ilvl="0" w:tplc="1BDE976A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93382B"/>
    <w:multiLevelType w:val="hybridMultilevel"/>
    <w:tmpl w:val="533CAB6A"/>
    <w:lvl w:ilvl="0" w:tplc="5E925AF8">
      <w:start w:val="1"/>
      <w:numFmt w:val="decimal"/>
      <w:lvlText w:val="%1."/>
      <w:lvlJc w:val="left"/>
      <w:pPr>
        <w:ind w:left="495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 w15:restartNumberingAfterBreak="0">
    <w:nsid w:val="78E545EA"/>
    <w:multiLevelType w:val="hybridMultilevel"/>
    <w:tmpl w:val="C1AED79E"/>
    <w:lvl w:ilvl="0" w:tplc="C51C6A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1B7F86"/>
    <w:multiLevelType w:val="hybridMultilevel"/>
    <w:tmpl w:val="FF04E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7760490">
    <w:abstractNumId w:val="1"/>
  </w:num>
  <w:num w:numId="2" w16cid:durableId="914168072">
    <w:abstractNumId w:val="3"/>
  </w:num>
  <w:num w:numId="3" w16cid:durableId="695882971">
    <w:abstractNumId w:val="0"/>
  </w:num>
  <w:num w:numId="4" w16cid:durableId="10682619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E2"/>
    <w:rsid w:val="001B5C4F"/>
    <w:rsid w:val="001D6928"/>
    <w:rsid w:val="00295980"/>
    <w:rsid w:val="003113BD"/>
    <w:rsid w:val="00341C6F"/>
    <w:rsid w:val="003F52F5"/>
    <w:rsid w:val="004015D1"/>
    <w:rsid w:val="004C44DB"/>
    <w:rsid w:val="00561B63"/>
    <w:rsid w:val="00571B74"/>
    <w:rsid w:val="00676B1A"/>
    <w:rsid w:val="006857B0"/>
    <w:rsid w:val="007B39E2"/>
    <w:rsid w:val="00891A3D"/>
    <w:rsid w:val="009A5F4C"/>
    <w:rsid w:val="009F4E88"/>
    <w:rsid w:val="00A74FA9"/>
    <w:rsid w:val="00BD1874"/>
    <w:rsid w:val="00C202A7"/>
    <w:rsid w:val="00DF4A42"/>
    <w:rsid w:val="00F7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9C220"/>
  <w15:chartTrackingRefBased/>
  <w15:docId w15:val="{48B54333-4B26-4B48-9026-2318CC33C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39E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113B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F4A42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41C6F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341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XtlWQUePdKgotUL92MPfqJi-2S4iuKUW/view" TargetMode="External"/><Relationship Id="rId13" Type="http://schemas.openxmlformats.org/officeDocument/2006/relationships/hyperlink" Target="https://drive.google.com/file/d/1pXBirdfFdnpk4Te54vGE-iML7nSBHrTH/view" TargetMode="External"/><Relationship Id="rId18" Type="http://schemas.openxmlformats.org/officeDocument/2006/relationships/hyperlink" Target="https://drive.google.com/file/d/16_n3cp3iv26ZgCictLdlCEDggT7aDRyu/vie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rive.google.com/file/d/1dCvlcP8qR5B2jrIIMlCl8KcWlfMg_un5/view" TargetMode="External"/><Relationship Id="rId7" Type="http://schemas.openxmlformats.org/officeDocument/2006/relationships/hyperlink" Target="https://jaray.police.go.th/2022/ita-standards/%e0%b8%81%e0%b8%b2%e0%b8%a3%e0%b8%9a%e0%b8%a3%e0%b8%b4%e0%b8%ab%e0%b8%b2%e0%b8%a3%e0%b9%81%e0%b8%a5%e0%b8%b0%e0%b8%9e%e0%b8%b1%e0%b8%92%e0%b8%99%e0%b8%b2%e0%b8%97%e0%b8%a3%e0%b8%b1%e0%b8%9e%e0%b8%a2/ita027/" TargetMode="External"/><Relationship Id="rId12" Type="http://schemas.openxmlformats.org/officeDocument/2006/relationships/hyperlink" Target="https://drive.google.com/file/d/10sVoJ1YKiO4bV4smcqDxIBJSD3o7a5dS/view" TargetMode="External"/><Relationship Id="rId17" Type="http://schemas.openxmlformats.org/officeDocument/2006/relationships/hyperlink" Target="https://drive.google.com/file/d/1DG-lQZMCNMkW0k1FTPye6G-TR9Oufee5/vie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iC6j5NsdR0J2VPAyYmd_Va7wnOnRlvmN/view" TargetMode="External"/><Relationship Id="rId20" Type="http://schemas.openxmlformats.org/officeDocument/2006/relationships/hyperlink" Target="https://jaray.police.go.th/2022/ita-standards/%E0%B8%81%E0%B8%B2%E0%B8%A3%E0%B8%9A%E0%B8%A3%E0%B8%B4%E0%B8%AB%E0%B8%B2%E0%B8%A3%E0%B9%81%E0%B8%A5%E0%B8%B0%E0%B8%9E%E0%B8%B1%E0%B8%92%E0%B8%99%E0%B8%B2%E0%B8%97%E0%B8%A3%E0%B8%B1%E0%B8%9E%E0%B8%A2/ita02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rive.google.com/file/d/1gdGSWrBK5AkoxEuGAYwyjJ9sdR62sWyo/view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jaray.police.go.th/2022/ita-standards/%E0%B8%81%E0%B8%B2%E0%B8%A3%E0%B8%9A%E0%B8%A3%E0%B8%B4%E0%B8%AB%E0%B8%B2%E0%B8%A3%E0%B9%81%E0%B8%A5%E0%B8%B0%E0%B8%9E%E0%B8%B1%E0%B8%92%E0%B8%99%E0%B8%B2%E0%B8%97%E0%B8%A3%E0%B8%B1%E0%B8%9E%E0%B8%A2/ita027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rive.google.com/file/d/1lAx2I79VbBkY00ItfjZLwGGcySztopxn/view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7wXPj2hJuhYKhybCZg8CUyasoi351m1Q/view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drive.google.com/file/d/116dJznqCsv2C4c4Ff2x-oVsrWYesPH4x/view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LUCK</cp:lastModifiedBy>
  <cp:revision>2</cp:revision>
  <cp:lastPrinted>2024-01-31T07:21:00Z</cp:lastPrinted>
  <dcterms:created xsi:type="dcterms:W3CDTF">2024-04-05T10:19:00Z</dcterms:created>
  <dcterms:modified xsi:type="dcterms:W3CDTF">2024-04-05T10:19:00Z</dcterms:modified>
</cp:coreProperties>
</file>